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73C" w:rsidRDefault="00BE573C" w:rsidP="00BE573C">
      <w:pPr>
        <w:spacing w:line="360" w:lineRule="auto"/>
        <w:rPr>
          <w:rFonts w:cs="B Titr"/>
          <w:sz w:val="18"/>
          <w:szCs w:val="18"/>
        </w:rPr>
      </w:pPr>
    </w:p>
    <w:p w:rsidR="00203CAC" w:rsidRPr="00786F5F" w:rsidRDefault="00203CAC" w:rsidP="00203CAC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  <w:r w:rsidRPr="00BF61D6">
        <w:rPr>
          <w:rFonts w:cs="B Titr" w:hint="cs"/>
          <w:b/>
          <w:bCs/>
          <w:sz w:val="20"/>
          <w:szCs w:val="20"/>
          <w:rtl/>
          <w:lang w:bidi="fa-IR"/>
        </w:rPr>
        <w:t>جدول زمانبندي مراجعه پذيرفته‌شدگان سه برابر ظرفيت آزمون استخدامي شهرداريهاي تابعه استان جهت تحويل مدارك مربوطه بر حسب عنوان رشته شغلي</w:t>
      </w:r>
    </w:p>
    <w:tbl>
      <w:tblPr>
        <w:tblpPr w:leftFromText="180" w:rightFromText="180" w:vertAnchor="text" w:horzAnchor="margin" w:tblpXSpec="center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3"/>
        <w:gridCol w:w="1423"/>
        <w:gridCol w:w="3925"/>
        <w:gridCol w:w="1134"/>
      </w:tblGrid>
      <w:tr w:rsidR="00203CAC" w:rsidTr="00662100">
        <w:trPr>
          <w:trHeight w:val="199"/>
        </w:trPr>
        <w:tc>
          <w:tcPr>
            <w:tcW w:w="1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3CAC" w:rsidRPr="00846D93" w:rsidRDefault="00203CAC" w:rsidP="00662100">
            <w:pPr>
              <w:spacing w:after="0" w:line="240" w:lineRule="auto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تاريخ حضور</w:t>
            </w:r>
          </w:p>
        </w:tc>
        <w:tc>
          <w:tcPr>
            <w:tcW w:w="1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3CAC" w:rsidRPr="00846D93" w:rsidRDefault="00203CAC" w:rsidP="00662100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روز</w:t>
            </w:r>
          </w:p>
        </w:tc>
        <w:tc>
          <w:tcPr>
            <w:tcW w:w="39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3CAC" w:rsidRPr="00846D93" w:rsidRDefault="00203CAC" w:rsidP="00662100">
            <w:pPr>
              <w:spacing w:after="0" w:line="240" w:lineRule="auto"/>
              <w:jc w:val="center"/>
              <w:rPr>
                <w:rFonts w:cs="B Nazanin"/>
                <w:b/>
                <w:bCs/>
                <w:lang w:bidi="fa-IR"/>
              </w:rPr>
            </w:pPr>
            <w:r w:rsidRPr="00846D93">
              <w:rPr>
                <w:rFonts w:cs="B Nazanin" w:hint="cs"/>
                <w:b/>
                <w:bCs/>
                <w:rtl/>
                <w:lang w:bidi="fa-IR"/>
              </w:rPr>
              <w:t xml:space="preserve">عنوان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رشته شغلي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3CAC" w:rsidRPr="00846D93" w:rsidRDefault="00203CAC" w:rsidP="00662100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46D93">
              <w:rPr>
                <w:rFonts w:cs="B Nazanin" w:hint="cs"/>
                <w:b/>
                <w:bCs/>
                <w:rtl/>
                <w:lang w:bidi="fa-IR"/>
              </w:rPr>
              <w:t>رديف</w:t>
            </w:r>
          </w:p>
        </w:tc>
      </w:tr>
      <w:tr w:rsidR="00203CAC" w:rsidTr="00662100">
        <w:trPr>
          <w:trHeight w:val="982"/>
        </w:trPr>
        <w:tc>
          <w:tcPr>
            <w:tcW w:w="1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3CAC" w:rsidRPr="00CD409D" w:rsidRDefault="00203CAC" w:rsidP="00662100">
            <w:pPr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D409D">
              <w:rPr>
                <w:rFonts w:cs="B Nazanin" w:hint="cs"/>
                <w:b/>
                <w:bCs/>
                <w:rtl/>
                <w:lang w:bidi="fa-IR"/>
              </w:rPr>
              <w:t>01/12/1394</w:t>
            </w:r>
          </w:p>
        </w:tc>
        <w:tc>
          <w:tcPr>
            <w:tcW w:w="1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3CAC" w:rsidRPr="00CD409D" w:rsidRDefault="00203CAC" w:rsidP="00662100">
            <w:pPr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D409D">
              <w:rPr>
                <w:rFonts w:cs="B Nazanin"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39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3CAC" w:rsidRPr="00CD409D" w:rsidRDefault="00203CAC" w:rsidP="00662100">
            <w:pPr>
              <w:spacing w:line="240" w:lineRule="auto"/>
              <w:jc w:val="center"/>
              <w:rPr>
                <w:rFonts w:cs="B Nazanin"/>
                <w:b/>
                <w:bCs/>
                <w:lang w:bidi="fa-IR"/>
              </w:rPr>
            </w:pPr>
            <w:r w:rsidRPr="00CD409D">
              <w:rPr>
                <w:rFonts w:cs="B Nazanin" w:hint="cs"/>
                <w:b/>
                <w:bCs/>
                <w:rtl/>
                <w:lang w:bidi="fa-IR"/>
              </w:rPr>
              <w:t>كارشناس محيط زيست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3CAC" w:rsidRPr="00CD409D" w:rsidRDefault="00203CAC" w:rsidP="00662100">
            <w:pPr>
              <w:spacing w:line="240" w:lineRule="auto"/>
              <w:jc w:val="center"/>
              <w:rPr>
                <w:rFonts w:cs="B Nazanin"/>
                <w:b/>
                <w:bCs/>
                <w:lang w:bidi="fa-IR"/>
              </w:rPr>
            </w:pPr>
            <w:r w:rsidRPr="00CD409D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</w:tr>
      <w:tr w:rsidR="00203CAC" w:rsidTr="00662100">
        <w:trPr>
          <w:trHeight w:val="988"/>
        </w:trPr>
        <w:tc>
          <w:tcPr>
            <w:tcW w:w="1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3CAC" w:rsidRPr="00CD409D" w:rsidRDefault="00203CAC" w:rsidP="00662100">
            <w:pPr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3CAC" w:rsidRPr="00CD409D" w:rsidRDefault="00203CAC" w:rsidP="00662100">
            <w:pPr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9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3CAC" w:rsidRPr="00CD409D" w:rsidRDefault="00203CAC" w:rsidP="00662100">
            <w:pPr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D409D">
              <w:rPr>
                <w:rFonts w:cs="B Nazanin" w:hint="cs"/>
                <w:b/>
                <w:bCs/>
                <w:rtl/>
                <w:lang w:bidi="fa-IR"/>
              </w:rPr>
              <w:t>كارشناس امور باغباني</w:t>
            </w: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3CAC" w:rsidRPr="00CD409D" w:rsidRDefault="00203CAC" w:rsidP="00662100">
            <w:pPr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03CAC" w:rsidTr="00662100">
        <w:trPr>
          <w:trHeight w:val="1080"/>
        </w:trPr>
        <w:tc>
          <w:tcPr>
            <w:tcW w:w="1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3CAC" w:rsidRPr="00CD409D" w:rsidRDefault="00203CAC" w:rsidP="00662100">
            <w:pPr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D409D">
              <w:rPr>
                <w:rFonts w:cs="B Nazanin" w:hint="cs"/>
                <w:b/>
                <w:bCs/>
                <w:rtl/>
                <w:lang w:bidi="fa-IR"/>
              </w:rPr>
              <w:t>02/12/1394</w:t>
            </w:r>
          </w:p>
          <w:p w:rsidR="00203CAC" w:rsidRPr="00CD409D" w:rsidRDefault="00203CAC" w:rsidP="00662100">
            <w:pPr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D409D">
              <w:rPr>
                <w:rFonts w:cs="B Nazanin" w:hint="cs"/>
                <w:b/>
                <w:bCs/>
                <w:rtl/>
                <w:lang w:bidi="fa-IR"/>
              </w:rPr>
              <w:t>03/12/1394</w:t>
            </w:r>
          </w:p>
        </w:tc>
        <w:tc>
          <w:tcPr>
            <w:tcW w:w="1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3CAC" w:rsidRPr="00CD409D" w:rsidRDefault="00203CAC" w:rsidP="00662100">
            <w:pPr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D409D">
              <w:rPr>
                <w:rFonts w:cs="B Nazanin" w:hint="cs"/>
                <w:b/>
                <w:bCs/>
                <w:rtl/>
                <w:lang w:bidi="fa-IR"/>
              </w:rPr>
              <w:t>يكشنبه</w:t>
            </w:r>
          </w:p>
          <w:p w:rsidR="00203CAC" w:rsidRPr="00CD409D" w:rsidRDefault="00203CAC" w:rsidP="00662100">
            <w:pPr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D409D">
              <w:rPr>
                <w:rFonts w:cs="B Nazanin" w:hint="cs"/>
                <w:b/>
                <w:bCs/>
                <w:rtl/>
                <w:lang w:bidi="fa-IR"/>
              </w:rPr>
              <w:t>دوشنبه</w:t>
            </w:r>
          </w:p>
        </w:tc>
        <w:tc>
          <w:tcPr>
            <w:tcW w:w="39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3CAC" w:rsidRPr="00CD409D" w:rsidRDefault="00203CAC" w:rsidP="00662100">
            <w:pPr>
              <w:spacing w:line="240" w:lineRule="auto"/>
              <w:jc w:val="center"/>
              <w:rPr>
                <w:rFonts w:cs="B Nazanin"/>
                <w:b/>
                <w:bCs/>
                <w:lang w:bidi="fa-IR"/>
              </w:rPr>
            </w:pPr>
            <w:r w:rsidRPr="00CD409D">
              <w:rPr>
                <w:rFonts w:cs="B Nazanin" w:hint="cs"/>
                <w:b/>
                <w:bCs/>
                <w:rtl/>
                <w:lang w:bidi="fa-IR"/>
              </w:rPr>
              <w:t>مهندسي راه و ساختمان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3CAC" w:rsidRPr="00CD409D" w:rsidRDefault="00203CAC" w:rsidP="00662100">
            <w:pPr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D409D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</w:tr>
      <w:tr w:rsidR="00203CAC" w:rsidTr="00662100">
        <w:trPr>
          <w:trHeight w:val="990"/>
        </w:trPr>
        <w:tc>
          <w:tcPr>
            <w:tcW w:w="1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03CAC" w:rsidRPr="00CD409D" w:rsidRDefault="00203CAC" w:rsidP="00662100">
            <w:pPr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03CAC" w:rsidRPr="00CD409D" w:rsidRDefault="00203CAC" w:rsidP="00662100">
            <w:pPr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9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03CAC" w:rsidRPr="00CD409D" w:rsidRDefault="00203CAC" w:rsidP="00662100">
            <w:pPr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D409D">
              <w:rPr>
                <w:rFonts w:cs="B Nazanin" w:hint="cs"/>
                <w:b/>
                <w:bCs/>
                <w:rtl/>
                <w:lang w:bidi="fa-IR"/>
              </w:rPr>
              <w:t>آرشيتكت</w:t>
            </w: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03CAC" w:rsidRPr="00CD409D" w:rsidRDefault="00203CAC" w:rsidP="00662100">
            <w:pPr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03CAC" w:rsidTr="00662100">
        <w:trPr>
          <w:trHeight w:val="692"/>
        </w:trPr>
        <w:tc>
          <w:tcPr>
            <w:tcW w:w="1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03CAC" w:rsidRPr="00CD409D" w:rsidRDefault="00203CAC" w:rsidP="00662100">
            <w:pPr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03CAC" w:rsidRPr="00CD409D" w:rsidRDefault="00203CAC" w:rsidP="00662100">
            <w:pPr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9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03CAC" w:rsidRPr="00CD409D" w:rsidRDefault="00203CAC" w:rsidP="00662100">
            <w:pPr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D409D">
              <w:rPr>
                <w:rFonts w:cs="B Nazanin" w:hint="cs"/>
                <w:b/>
                <w:bCs/>
                <w:rtl/>
                <w:lang w:bidi="fa-IR"/>
              </w:rPr>
              <w:t>كارشناس شهرسازي</w:t>
            </w: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03CAC" w:rsidRPr="00CD409D" w:rsidRDefault="00203CAC" w:rsidP="00662100">
            <w:pPr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03CAC" w:rsidTr="00662100">
        <w:trPr>
          <w:trHeight w:val="702"/>
        </w:trPr>
        <w:tc>
          <w:tcPr>
            <w:tcW w:w="1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3CAC" w:rsidRPr="00CD409D" w:rsidRDefault="00203CAC" w:rsidP="00662100">
            <w:pPr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3CAC" w:rsidRPr="00CD409D" w:rsidRDefault="00203CAC" w:rsidP="00662100">
            <w:pPr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9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3CAC" w:rsidRPr="00CD409D" w:rsidRDefault="00203CAC" w:rsidP="00662100">
            <w:pPr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D409D">
              <w:rPr>
                <w:rFonts w:cs="B Nazanin" w:hint="cs"/>
                <w:b/>
                <w:bCs/>
                <w:rtl/>
                <w:lang w:bidi="fa-IR"/>
              </w:rPr>
              <w:t>كارشناس امور حمل و نقل</w:t>
            </w: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3CAC" w:rsidRPr="00CD409D" w:rsidRDefault="00203CAC" w:rsidP="00662100">
            <w:pPr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03CAC" w:rsidTr="00662100">
        <w:trPr>
          <w:trHeight w:val="804"/>
        </w:trPr>
        <w:tc>
          <w:tcPr>
            <w:tcW w:w="1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3CAC" w:rsidRPr="00CD409D" w:rsidRDefault="00203CAC" w:rsidP="00662100">
            <w:pPr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D409D">
              <w:rPr>
                <w:rFonts w:cs="B Nazanin" w:hint="cs"/>
                <w:b/>
                <w:bCs/>
                <w:rtl/>
                <w:lang w:bidi="fa-IR"/>
              </w:rPr>
              <w:t>04/12/1394</w:t>
            </w:r>
          </w:p>
          <w:p w:rsidR="00203CAC" w:rsidRPr="00CD409D" w:rsidRDefault="00203CAC" w:rsidP="00662100">
            <w:pPr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D409D">
              <w:rPr>
                <w:rFonts w:cs="B Nazanin" w:hint="cs"/>
                <w:b/>
                <w:bCs/>
                <w:rtl/>
                <w:lang w:bidi="fa-IR"/>
              </w:rPr>
              <w:t>05/12/1394</w:t>
            </w:r>
          </w:p>
        </w:tc>
        <w:tc>
          <w:tcPr>
            <w:tcW w:w="1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3CAC" w:rsidRPr="00CD409D" w:rsidRDefault="00203CAC" w:rsidP="00662100">
            <w:pPr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D409D">
              <w:rPr>
                <w:rFonts w:cs="B Nazanin" w:hint="cs"/>
                <w:b/>
                <w:bCs/>
                <w:rtl/>
                <w:lang w:bidi="fa-IR"/>
              </w:rPr>
              <w:t>سه شنبه</w:t>
            </w:r>
          </w:p>
          <w:p w:rsidR="00203CAC" w:rsidRPr="00CD409D" w:rsidRDefault="00203CAC" w:rsidP="00662100">
            <w:pPr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D409D">
              <w:rPr>
                <w:rFonts w:cs="B Nazanin" w:hint="cs"/>
                <w:b/>
                <w:bCs/>
                <w:rtl/>
                <w:lang w:bidi="fa-IR"/>
              </w:rPr>
              <w:t>چهارشنبه</w:t>
            </w:r>
          </w:p>
        </w:tc>
        <w:tc>
          <w:tcPr>
            <w:tcW w:w="39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3CAC" w:rsidRPr="00CD409D" w:rsidRDefault="00203CAC" w:rsidP="00662100">
            <w:pPr>
              <w:spacing w:line="240" w:lineRule="auto"/>
              <w:jc w:val="center"/>
              <w:rPr>
                <w:rFonts w:cs="B Nazanin"/>
                <w:b/>
                <w:bCs/>
                <w:lang w:bidi="fa-IR"/>
              </w:rPr>
            </w:pPr>
            <w:r w:rsidRPr="00CD409D">
              <w:rPr>
                <w:rFonts w:cs="B Nazanin" w:hint="cs"/>
                <w:b/>
                <w:bCs/>
                <w:rtl/>
                <w:lang w:bidi="fa-IR"/>
              </w:rPr>
              <w:t>حسابدار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3CAC" w:rsidRPr="00CD409D" w:rsidRDefault="00203CAC" w:rsidP="00662100">
            <w:pPr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D409D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</w:tr>
      <w:tr w:rsidR="00203CAC" w:rsidTr="00662100">
        <w:trPr>
          <w:trHeight w:val="626"/>
        </w:trPr>
        <w:tc>
          <w:tcPr>
            <w:tcW w:w="142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3CAC" w:rsidRPr="00CD409D" w:rsidRDefault="00203CAC" w:rsidP="00662100">
            <w:pPr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2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3CAC" w:rsidRPr="00CD409D" w:rsidRDefault="00203CAC" w:rsidP="00662100">
            <w:pPr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9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3CAC" w:rsidRPr="00CD409D" w:rsidRDefault="00203CAC" w:rsidP="00662100">
            <w:pPr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D409D">
              <w:rPr>
                <w:rFonts w:cs="B Nazanin" w:hint="cs"/>
                <w:b/>
                <w:bCs/>
                <w:rtl/>
                <w:lang w:bidi="fa-IR"/>
              </w:rPr>
              <w:t>مسئول خدمات مالي</w:t>
            </w: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3CAC" w:rsidRPr="00CD409D" w:rsidRDefault="00203CAC" w:rsidP="00662100">
            <w:pPr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03CAC" w:rsidTr="00662100">
        <w:trPr>
          <w:trHeight w:val="776"/>
        </w:trPr>
        <w:tc>
          <w:tcPr>
            <w:tcW w:w="1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3CAC" w:rsidRPr="00CD409D" w:rsidRDefault="00203CAC" w:rsidP="00662100">
            <w:pPr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3CAC" w:rsidRPr="00CD409D" w:rsidRDefault="00203CAC" w:rsidP="00662100">
            <w:pPr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9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3CAC" w:rsidRPr="00CD409D" w:rsidRDefault="00203CAC" w:rsidP="00662100">
            <w:pPr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D409D">
              <w:rPr>
                <w:rFonts w:cs="B Nazanin" w:hint="cs"/>
                <w:b/>
                <w:bCs/>
                <w:rtl/>
                <w:lang w:bidi="fa-IR"/>
              </w:rPr>
              <w:t>كارشناس حقوقي</w:t>
            </w: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3CAC" w:rsidRPr="00CD409D" w:rsidRDefault="00203CAC" w:rsidP="00662100">
            <w:pPr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03CAC" w:rsidTr="00662100">
        <w:trPr>
          <w:trHeight w:val="749"/>
        </w:trPr>
        <w:tc>
          <w:tcPr>
            <w:tcW w:w="1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03CAC" w:rsidRPr="00CD409D" w:rsidRDefault="00203CAC" w:rsidP="00662100">
            <w:pPr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D409D">
              <w:rPr>
                <w:rFonts w:cs="B Nazanin" w:hint="cs"/>
                <w:b/>
                <w:bCs/>
                <w:rtl/>
                <w:lang w:bidi="fa-IR"/>
              </w:rPr>
              <w:t>08/12/1394</w:t>
            </w:r>
          </w:p>
          <w:p w:rsidR="00203CAC" w:rsidRPr="00CD409D" w:rsidRDefault="00203CAC" w:rsidP="00662100">
            <w:pPr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D409D">
              <w:rPr>
                <w:rFonts w:cs="B Nazanin" w:hint="cs"/>
                <w:b/>
                <w:bCs/>
                <w:rtl/>
                <w:lang w:bidi="fa-IR"/>
              </w:rPr>
              <w:t>09/12/1394</w:t>
            </w:r>
          </w:p>
        </w:tc>
        <w:tc>
          <w:tcPr>
            <w:tcW w:w="1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03CAC" w:rsidRPr="00CD409D" w:rsidRDefault="00203CAC" w:rsidP="00662100">
            <w:pPr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D409D">
              <w:rPr>
                <w:rFonts w:cs="B Nazanin" w:hint="cs"/>
                <w:b/>
                <w:bCs/>
                <w:rtl/>
                <w:lang w:bidi="fa-IR"/>
              </w:rPr>
              <w:t>شنبه</w:t>
            </w:r>
          </w:p>
          <w:p w:rsidR="00203CAC" w:rsidRPr="00CD409D" w:rsidRDefault="00203CAC" w:rsidP="00662100">
            <w:pPr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D409D">
              <w:rPr>
                <w:rFonts w:cs="B Nazanin" w:hint="cs"/>
                <w:b/>
                <w:bCs/>
                <w:rtl/>
                <w:lang w:bidi="fa-IR"/>
              </w:rPr>
              <w:t>يكشنبه</w:t>
            </w:r>
          </w:p>
        </w:tc>
        <w:tc>
          <w:tcPr>
            <w:tcW w:w="39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03CAC" w:rsidRPr="00CD409D" w:rsidRDefault="00203CAC" w:rsidP="00662100">
            <w:pPr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D409D">
              <w:rPr>
                <w:rFonts w:cs="B Nazanin" w:hint="cs"/>
                <w:b/>
                <w:bCs/>
                <w:rtl/>
                <w:lang w:bidi="fa-IR"/>
              </w:rPr>
              <w:t>كاردان آتش نشان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03CAC" w:rsidRPr="00CD409D" w:rsidRDefault="00203CAC" w:rsidP="00662100">
            <w:pPr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D409D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</w:tr>
      <w:tr w:rsidR="00203CAC" w:rsidTr="00662100">
        <w:trPr>
          <w:trHeight w:val="792"/>
        </w:trPr>
        <w:tc>
          <w:tcPr>
            <w:tcW w:w="1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3CAC" w:rsidRPr="00CD409D" w:rsidRDefault="00203CAC" w:rsidP="00662100">
            <w:pPr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3CAC" w:rsidRPr="00CD409D" w:rsidRDefault="00203CAC" w:rsidP="00662100">
            <w:pPr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3CAC" w:rsidRPr="00CD409D" w:rsidRDefault="00203CAC" w:rsidP="00662100">
            <w:pPr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D409D">
              <w:rPr>
                <w:rFonts w:cs="B Nazanin" w:hint="cs"/>
                <w:b/>
                <w:bCs/>
                <w:rtl/>
                <w:lang w:bidi="fa-IR"/>
              </w:rPr>
              <w:t>راننده وسائط نقليه تندروي سنگين</w:t>
            </w: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3CAC" w:rsidRPr="00CD409D" w:rsidRDefault="00203CAC" w:rsidP="00662100">
            <w:pPr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03CAC" w:rsidTr="00662100">
        <w:trPr>
          <w:trHeight w:val="857"/>
        </w:trPr>
        <w:tc>
          <w:tcPr>
            <w:tcW w:w="1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03CAC" w:rsidRPr="00CD409D" w:rsidRDefault="00203CAC" w:rsidP="00662100">
            <w:pPr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D409D">
              <w:rPr>
                <w:rFonts w:cs="B Nazanin" w:hint="cs"/>
                <w:b/>
                <w:bCs/>
                <w:rtl/>
                <w:lang w:bidi="fa-IR"/>
              </w:rPr>
              <w:t>10/12/1394</w:t>
            </w:r>
          </w:p>
          <w:p w:rsidR="00203CAC" w:rsidRPr="00CD409D" w:rsidRDefault="00203CAC" w:rsidP="00662100">
            <w:pPr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D409D">
              <w:rPr>
                <w:rFonts w:cs="B Nazanin" w:hint="cs"/>
                <w:b/>
                <w:bCs/>
                <w:rtl/>
                <w:lang w:bidi="fa-IR"/>
              </w:rPr>
              <w:t>11/12/1394</w:t>
            </w:r>
          </w:p>
          <w:p w:rsidR="00203CAC" w:rsidRPr="00CD409D" w:rsidRDefault="00203CAC" w:rsidP="00662100">
            <w:pPr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D409D">
              <w:rPr>
                <w:rFonts w:cs="B Nazanin" w:hint="cs"/>
                <w:b/>
                <w:bCs/>
                <w:rtl/>
                <w:lang w:bidi="fa-IR"/>
              </w:rPr>
              <w:t>12/12/1394</w:t>
            </w:r>
          </w:p>
        </w:tc>
        <w:tc>
          <w:tcPr>
            <w:tcW w:w="1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3CAC" w:rsidRPr="00CD409D" w:rsidRDefault="00203CAC" w:rsidP="00662100">
            <w:pPr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D409D">
              <w:rPr>
                <w:rFonts w:cs="B Nazanin" w:hint="cs"/>
                <w:b/>
                <w:bCs/>
                <w:rtl/>
                <w:lang w:bidi="fa-IR"/>
              </w:rPr>
              <w:t>دوشنبه</w:t>
            </w:r>
          </w:p>
          <w:p w:rsidR="00203CAC" w:rsidRPr="00CD409D" w:rsidRDefault="00203CAC" w:rsidP="00662100">
            <w:pPr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D409D">
              <w:rPr>
                <w:rFonts w:cs="B Nazanin" w:hint="cs"/>
                <w:b/>
                <w:bCs/>
                <w:rtl/>
                <w:lang w:bidi="fa-IR"/>
              </w:rPr>
              <w:t>سه شنبه</w:t>
            </w:r>
          </w:p>
          <w:p w:rsidR="00203CAC" w:rsidRPr="00CD409D" w:rsidRDefault="00203CAC" w:rsidP="00662100">
            <w:pPr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D409D">
              <w:rPr>
                <w:rFonts w:cs="B Nazanin" w:hint="cs"/>
                <w:b/>
                <w:bCs/>
                <w:rtl/>
                <w:lang w:bidi="fa-IR"/>
              </w:rPr>
              <w:t>چهارشنبه</w:t>
            </w:r>
          </w:p>
        </w:tc>
        <w:tc>
          <w:tcPr>
            <w:tcW w:w="39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3CAC" w:rsidRPr="00CD409D" w:rsidRDefault="00203CAC" w:rsidP="00662100">
            <w:pPr>
              <w:spacing w:line="240" w:lineRule="auto"/>
              <w:jc w:val="center"/>
              <w:rPr>
                <w:rFonts w:cs="B Nazanin"/>
                <w:b/>
                <w:bCs/>
                <w:lang w:bidi="fa-IR"/>
              </w:rPr>
            </w:pPr>
            <w:r w:rsidRPr="00CD409D">
              <w:rPr>
                <w:rFonts w:cs="B Nazanin" w:hint="cs"/>
                <w:b/>
                <w:bCs/>
                <w:rtl/>
                <w:lang w:bidi="fa-IR"/>
              </w:rPr>
              <w:t>متصدي امور دفتري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3CAC" w:rsidRPr="00CD409D" w:rsidRDefault="00203CAC" w:rsidP="00662100">
            <w:pPr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D409D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</w:tr>
      <w:tr w:rsidR="00203CAC" w:rsidTr="00662100">
        <w:trPr>
          <w:trHeight w:val="1044"/>
        </w:trPr>
        <w:tc>
          <w:tcPr>
            <w:tcW w:w="1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03CAC" w:rsidRPr="002D738C" w:rsidRDefault="00203CAC" w:rsidP="00662100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2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3CAC" w:rsidRPr="002D738C" w:rsidRDefault="00203CAC" w:rsidP="00662100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9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3CAC" w:rsidRPr="00CD409D" w:rsidRDefault="00203CAC" w:rsidP="00662100">
            <w:pPr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D409D">
              <w:rPr>
                <w:rFonts w:cs="B Nazanin" w:hint="cs"/>
                <w:b/>
                <w:bCs/>
                <w:rtl/>
                <w:lang w:bidi="fa-IR"/>
              </w:rPr>
              <w:t>كارشناس امور اداري</w:t>
            </w: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3CAC" w:rsidRPr="002D738C" w:rsidRDefault="00203CAC" w:rsidP="00662100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03CAC" w:rsidTr="00662100">
        <w:trPr>
          <w:trHeight w:val="1044"/>
        </w:trPr>
        <w:tc>
          <w:tcPr>
            <w:tcW w:w="1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3CAC" w:rsidRPr="002D738C" w:rsidRDefault="00203CAC" w:rsidP="00662100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3CAC" w:rsidRPr="002D738C" w:rsidRDefault="00203CAC" w:rsidP="00662100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9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3CAC" w:rsidRPr="00CD409D" w:rsidRDefault="00203CAC" w:rsidP="00662100">
            <w:pPr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D409D">
              <w:rPr>
                <w:rFonts w:cs="B Nazanin" w:hint="cs"/>
                <w:b/>
                <w:bCs/>
                <w:rtl/>
                <w:lang w:bidi="fa-IR"/>
              </w:rPr>
              <w:t>مسئول دفتر</w:t>
            </w: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3CAC" w:rsidRPr="002D738C" w:rsidRDefault="00203CAC" w:rsidP="00662100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203CAC" w:rsidRDefault="00203CAC" w:rsidP="00203CAC">
      <w:pPr>
        <w:jc w:val="center"/>
        <w:rPr>
          <w:lang w:bidi="fa-IR"/>
        </w:rPr>
      </w:pPr>
    </w:p>
    <w:p w:rsidR="00203CAC" w:rsidRDefault="00203CAC" w:rsidP="00BE573C">
      <w:pPr>
        <w:spacing w:line="360" w:lineRule="auto"/>
        <w:rPr>
          <w:rFonts w:cs="B Titr"/>
          <w:sz w:val="18"/>
          <w:szCs w:val="18"/>
        </w:rPr>
      </w:pPr>
    </w:p>
    <w:p w:rsidR="00203CAC" w:rsidRDefault="00203CAC" w:rsidP="00BE573C">
      <w:pPr>
        <w:spacing w:line="360" w:lineRule="auto"/>
        <w:rPr>
          <w:rFonts w:cs="B Titr"/>
          <w:sz w:val="18"/>
          <w:szCs w:val="18"/>
        </w:rPr>
      </w:pPr>
    </w:p>
    <w:p w:rsidR="00203CAC" w:rsidRDefault="00203CAC" w:rsidP="00BE573C">
      <w:pPr>
        <w:spacing w:line="360" w:lineRule="auto"/>
        <w:rPr>
          <w:rFonts w:cs="B Titr"/>
          <w:sz w:val="18"/>
          <w:szCs w:val="18"/>
        </w:rPr>
      </w:pPr>
    </w:p>
    <w:p w:rsidR="00203CAC" w:rsidRDefault="00203CAC" w:rsidP="00BE573C">
      <w:pPr>
        <w:spacing w:line="360" w:lineRule="auto"/>
        <w:rPr>
          <w:rFonts w:cs="B Titr"/>
          <w:sz w:val="18"/>
          <w:szCs w:val="18"/>
        </w:rPr>
      </w:pPr>
    </w:p>
    <w:p w:rsidR="00203CAC" w:rsidRDefault="00203CAC" w:rsidP="00BE573C">
      <w:pPr>
        <w:spacing w:line="360" w:lineRule="auto"/>
        <w:rPr>
          <w:rFonts w:cs="B Titr"/>
          <w:sz w:val="18"/>
          <w:szCs w:val="18"/>
        </w:rPr>
      </w:pPr>
    </w:p>
    <w:p w:rsidR="00203CAC" w:rsidRDefault="00203CAC" w:rsidP="00BE573C">
      <w:pPr>
        <w:spacing w:line="360" w:lineRule="auto"/>
        <w:rPr>
          <w:rFonts w:cs="B Titr"/>
          <w:sz w:val="18"/>
          <w:szCs w:val="18"/>
        </w:rPr>
      </w:pPr>
    </w:p>
    <w:p w:rsidR="00203CAC" w:rsidRDefault="00203CAC" w:rsidP="00BE573C">
      <w:pPr>
        <w:spacing w:line="360" w:lineRule="auto"/>
        <w:rPr>
          <w:rFonts w:cs="B Titr"/>
          <w:sz w:val="18"/>
          <w:szCs w:val="18"/>
        </w:rPr>
      </w:pPr>
    </w:p>
    <w:p w:rsidR="00203CAC" w:rsidRDefault="00203CAC" w:rsidP="00BE573C">
      <w:pPr>
        <w:spacing w:line="360" w:lineRule="auto"/>
        <w:rPr>
          <w:rFonts w:cs="B Titr"/>
          <w:sz w:val="18"/>
          <w:szCs w:val="18"/>
        </w:rPr>
      </w:pPr>
    </w:p>
    <w:p w:rsidR="00203CAC" w:rsidRDefault="00203CAC" w:rsidP="00BE573C">
      <w:pPr>
        <w:spacing w:line="360" w:lineRule="auto"/>
        <w:rPr>
          <w:rFonts w:cs="B Titr"/>
          <w:sz w:val="18"/>
          <w:szCs w:val="18"/>
        </w:rPr>
      </w:pPr>
    </w:p>
    <w:p w:rsidR="00203CAC" w:rsidRDefault="00203CAC" w:rsidP="00BE573C">
      <w:pPr>
        <w:spacing w:line="360" w:lineRule="auto"/>
        <w:rPr>
          <w:rFonts w:cs="B Titr"/>
          <w:sz w:val="18"/>
          <w:szCs w:val="18"/>
        </w:rPr>
      </w:pPr>
    </w:p>
    <w:p w:rsidR="00203CAC" w:rsidRDefault="00203CAC" w:rsidP="00BE573C">
      <w:pPr>
        <w:spacing w:line="360" w:lineRule="auto"/>
        <w:rPr>
          <w:rFonts w:cs="B Titr"/>
          <w:sz w:val="18"/>
          <w:szCs w:val="18"/>
        </w:rPr>
      </w:pPr>
    </w:p>
    <w:p w:rsidR="00203CAC" w:rsidRDefault="00203CAC" w:rsidP="00BE573C">
      <w:pPr>
        <w:spacing w:line="360" w:lineRule="auto"/>
        <w:rPr>
          <w:rFonts w:cs="B Titr"/>
          <w:sz w:val="18"/>
          <w:szCs w:val="18"/>
        </w:rPr>
      </w:pPr>
    </w:p>
    <w:p w:rsidR="00203CAC" w:rsidRDefault="00203CAC" w:rsidP="00BE573C">
      <w:pPr>
        <w:spacing w:line="360" w:lineRule="auto"/>
        <w:rPr>
          <w:rFonts w:cs="B Titr"/>
          <w:sz w:val="18"/>
          <w:szCs w:val="18"/>
        </w:rPr>
      </w:pPr>
    </w:p>
    <w:p w:rsidR="00203CAC" w:rsidRDefault="00203CAC" w:rsidP="00BE573C">
      <w:pPr>
        <w:spacing w:line="360" w:lineRule="auto"/>
        <w:rPr>
          <w:rFonts w:cs="B Titr"/>
          <w:sz w:val="18"/>
          <w:szCs w:val="18"/>
        </w:rPr>
      </w:pPr>
    </w:p>
    <w:p w:rsidR="00203CAC" w:rsidRDefault="00203CAC" w:rsidP="00BE573C">
      <w:pPr>
        <w:spacing w:line="360" w:lineRule="auto"/>
        <w:rPr>
          <w:rFonts w:cs="B Titr"/>
          <w:sz w:val="18"/>
          <w:szCs w:val="18"/>
        </w:rPr>
      </w:pPr>
    </w:p>
    <w:p w:rsidR="00203CAC" w:rsidRDefault="00203CAC" w:rsidP="00BE573C">
      <w:pPr>
        <w:spacing w:line="360" w:lineRule="auto"/>
        <w:rPr>
          <w:rFonts w:cs="B Titr"/>
          <w:sz w:val="18"/>
          <w:szCs w:val="18"/>
        </w:rPr>
      </w:pPr>
    </w:p>
    <w:p w:rsidR="00203CAC" w:rsidRDefault="00203CAC" w:rsidP="00BE573C">
      <w:pPr>
        <w:spacing w:line="360" w:lineRule="auto"/>
        <w:rPr>
          <w:rFonts w:cs="B Titr"/>
          <w:sz w:val="18"/>
          <w:szCs w:val="18"/>
        </w:rPr>
      </w:pPr>
    </w:p>
    <w:p w:rsidR="00203CAC" w:rsidRDefault="00203CAC" w:rsidP="00BE573C">
      <w:pPr>
        <w:spacing w:line="360" w:lineRule="auto"/>
        <w:rPr>
          <w:rFonts w:cs="B Titr"/>
          <w:sz w:val="18"/>
          <w:szCs w:val="18"/>
        </w:rPr>
      </w:pPr>
    </w:p>
    <w:p w:rsidR="00203CAC" w:rsidRDefault="00203CAC" w:rsidP="00BE573C">
      <w:pPr>
        <w:spacing w:line="360" w:lineRule="auto"/>
        <w:rPr>
          <w:rFonts w:cs="B Titr"/>
          <w:sz w:val="18"/>
          <w:szCs w:val="18"/>
        </w:rPr>
      </w:pPr>
    </w:p>
    <w:p w:rsidR="00203CAC" w:rsidRDefault="00203CAC" w:rsidP="00BE573C">
      <w:pPr>
        <w:spacing w:line="360" w:lineRule="auto"/>
        <w:rPr>
          <w:rFonts w:cs="B Titr"/>
          <w:sz w:val="18"/>
          <w:szCs w:val="18"/>
        </w:rPr>
      </w:pPr>
    </w:p>
    <w:p w:rsidR="00203CAC" w:rsidRDefault="00203CAC" w:rsidP="00BE573C">
      <w:pPr>
        <w:spacing w:line="360" w:lineRule="auto"/>
        <w:rPr>
          <w:rFonts w:cs="B Titr"/>
          <w:sz w:val="18"/>
          <w:szCs w:val="18"/>
        </w:rPr>
      </w:pPr>
    </w:p>
    <w:p w:rsidR="00203CAC" w:rsidRDefault="00203CAC" w:rsidP="00BE573C">
      <w:pPr>
        <w:spacing w:line="360" w:lineRule="auto"/>
        <w:rPr>
          <w:rFonts w:cs="B Titr"/>
          <w:sz w:val="18"/>
          <w:szCs w:val="18"/>
        </w:rPr>
      </w:pPr>
    </w:p>
    <w:p w:rsidR="00203CAC" w:rsidRDefault="00203CAC" w:rsidP="00BE573C">
      <w:pPr>
        <w:spacing w:line="360" w:lineRule="auto"/>
        <w:rPr>
          <w:rFonts w:cs="B Titr"/>
          <w:sz w:val="18"/>
          <w:szCs w:val="18"/>
        </w:rPr>
      </w:pPr>
    </w:p>
    <w:p w:rsidR="00203CAC" w:rsidRDefault="00203CAC" w:rsidP="00BE573C">
      <w:pPr>
        <w:spacing w:line="360" w:lineRule="auto"/>
        <w:rPr>
          <w:rFonts w:cs="B Titr"/>
          <w:sz w:val="18"/>
          <w:szCs w:val="18"/>
          <w:rtl/>
        </w:rPr>
      </w:pPr>
    </w:p>
    <w:tbl>
      <w:tblPr>
        <w:tblW w:w="0" w:type="auto"/>
        <w:jc w:val="center"/>
        <w:tblInd w:w="-1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12"/>
        <w:gridCol w:w="575"/>
      </w:tblGrid>
      <w:tr w:rsidR="00EB4E32" w:rsidTr="00FF5DC0">
        <w:trPr>
          <w:trHeight w:val="1014"/>
          <w:jc w:val="center"/>
        </w:trPr>
        <w:tc>
          <w:tcPr>
            <w:tcW w:w="9312" w:type="dxa"/>
            <w:vAlign w:val="center"/>
          </w:tcPr>
          <w:p w:rsidR="00EB4E32" w:rsidRPr="00436CCB" w:rsidRDefault="00EB4E32" w:rsidP="00436CCB">
            <w:pPr>
              <w:jc w:val="center"/>
              <w:rPr>
                <w:rFonts w:cs="B Titr"/>
                <w:sz w:val="18"/>
                <w:szCs w:val="18"/>
              </w:rPr>
            </w:pPr>
            <w:r w:rsidRPr="00436CCB">
              <w:rPr>
                <w:rFonts w:cs="B Titr" w:hint="cs"/>
                <w:sz w:val="18"/>
                <w:szCs w:val="18"/>
                <w:rtl/>
              </w:rPr>
              <w:t>مدارك مورد نياز پذيرفته شدگان سه برابر ظرفيت آزمون استخدامي شهرداريهاي تابعه استان</w:t>
            </w:r>
          </w:p>
        </w:tc>
        <w:tc>
          <w:tcPr>
            <w:tcW w:w="575" w:type="dxa"/>
            <w:vAlign w:val="center"/>
          </w:tcPr>
          <w:p w:rsidR="00EB4E32" w:rsidRPr="00436CCB" w:rsidRDefault="00436CCB" w:rsidP="00436CCB">
            <w:pPr>
              <w:jc w:val="center"/>
              <w:rPr>
                <w:rFonts w:cs="B Titr"/>
                <w:sz w:val="18"/>
                <w:szCs w:val="18"/>
              </w:rPr>
            </w:pPr>
            <w:r w:rsidRPr="00436CCB">
              <w:rPr>
                <w:rFonts w:cs="B Titr" w:hint="cs"/>
                <w:sz w:val="18"/>
                <w:szCs w:val="18"/>
                <w:rtl/>
              </w:rPr>
              <w:t>رديف</w:t>
            </w:r>
          </w:p>
        </w:tc>
      </w:tr>
      <w:tr w:rsidR="00EB4E32" w:rsidTr="00FF5DC0">
        <w:trPr>
          <w:trHeight w:val="393"/>
          <w:jc w:val="center"/>
        </w:trPr>
        <w:tc>
          <w:tcPr>
            <w:tcW w:w="9312" w:type="dxa"/>
          </w:tcPr>
          <w:p w:rsidR="00EB4E32" w:rsidRPr="00BE573C" w:rsidRDefault="00EB4E32" w:rsidP="00EB4E32">
            <w:pPr>
              <w:spacing w:line="360" w:lineRule="auto"/>
              <w:jc w:val="right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تصوير از تمامي صفحات شناسنامه</w:t>
            </w:r>
          </w:p>
        </w:tc>
        <w:tc>
          <w:tcPr>
            <w:tcW w:w="575" w:type="dxa"/>
          </w:tcPr>
          <w:p w:rsidR="00EB4E32" w:rsidRPr="00BE573C" w:rsidRDefault="00436CCB" w:rsidP="00436CCB">
            <w:pPr>
              <w:spacing w:line="360" w:lineRule="auto"/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</w:tr>
      <w:tr w:rsidR="00EB4E32" w:rsidTr="00FF5DC0">
        <w:trPr>
          <w:trHeight w:val="483"/>
          <w:jc w:val="center"/>
        </w:trPr>
        <w:tc>
          <w:tcPr>
            <w:tcW w:w="9312" w:type="dxa"/>
          </w:tcPr>
          <w:p w:rsidR="00EB4E32" w:rsidRDefault="00EB4E32" w:rsidP="00BE573C">
            <w:pPr>
              <w:spacing w:line="360" w:lineRule="auto"/>
              <w:jc w:val="right"/>
              <w:rPr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تصوير كارت ملي</w:t>
            </w:r>
          </w:p>
        </w:tc>
        <w:tc>
          <w:tcPr>
            <w:tcW w:w="575" w:type="dxa"/>
          </w:tcPr>
          <w:p w:rsidR="00EB4E32" w:rsidRPr="00BE573C" w:rsidRDefault="00436CCB" w:rsidP="00436CCB">
            <w:pPr>
              <w:spacing w:line="360" w:lineRule="auto"/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</w:tr>
      <w:tr w:rsidR="00EB4E32" w:rsidTr="00FF5DC0">
        <w:trPr>
          <w:trHeight w:val="468"/>
          <w:jc w:val="center"/>
        </w:trPr>
        <w:tc>
          <w:tcPr>
            <w:tcW w:w="9312" w:type="dxa"/>
          </w:tcPr>
          <w:p w:rsidR="00EB4E32" w:rsidRDefault="00EB4E32" w:rsidP="00BE573C">
            <w:pPr>
              <w:spacing w:line="360" w:lineRule="auto"/>
              <w:jc w:val="right"/>
              <w:rPr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تصوير مدرك تحصيلي</w:t>
            </w:r>
          </w:p>
        </w:tc>
        <w:tc>
          <w:tcPr>
            <w:tcW w:w="575" w:type="dxa"/>
          </w:tcPr>
          <w:p w:rsidR="00EB4E32" w:rsidRPr="00BE573C" w:rsidRDefault="00436CCB" w:rsidP="00436CCB">
            <w:pPr>
              <w:spacing w:line="360" w:lineRule="auto"/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3</w:t>
            </w:r>
          </w:p>
        </w:tc>
      </w:tr>
      <w:tr w:rsidR="00EB4E32" w:rsidTr="00FF5DC0">
        <w:trPr>
          <w:trHeight w:val="558"/>
          <w:jc w:val="center"/>
        </w:trPr>
        <w:tc>
          <w:tcPr>
            <w:tcW w:w="9312" w:type="dxa"/>
          </w:tcPr>
          <w:p w:rsidR="00EB4E32" w:rsidRDefault="00EB4E32" w:rsidP="00BE573C">
            <w:pPr>
              <w:spacing w:line="360" w:lineRule="auto"/>
              <w:jc w:val="right"/>
              <w:rPr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تصوير كارت پايان خدمت يا معافيت غيرپزشكي و پزشكي</w:t>
            </w:r>
            <w:r w:rsidR="00436CCB">
              <w:rPr>
                <w:rFonts w:cs="B Titr" w:hint="cs"/>
                <w:sz w:val="18"/>
                <w:szCs w:val="18"/>
                <w:rtl/>
              </w:rPr>
              <w:t xml:space="preserve"> *</w:t>
            </w:r>
          </w:p>
        </w:tc>
        <w:tc>
          <w:tcPr>
            <w:tcW w:w="575" w:type="dxa"/>
          </w:tcPr>
          <w:p w:rsidR="00EB4E32" w:rsidRPr="00BE573C" w:rsidRDefault="00436CCB" w:rsidP="00436CCB">
            <w:pPr>
              <w:spacing w:line="360" w:lineRule="auto"/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4</w:t>
            </w:r>
          </w:p>
        </w:tc>
      </w:tr>
      <w:tr w:rsidR="00FF5DC0" w:rsidTr="00FF5DC0">
        <w:trPr>
          <w:trHeight w:val="285"/>
          <w:jc w:val="center"/>
        </w:trPr>
        <w:tc>
          <w:tcPr>
            <w:tcW w:w="9312" w:type="dxa"/>
          </w:tcPr>
          <w:p w:rsidR="00FF5DC0" w:rsidRDefault="00FF5DC0" w:rsidP="00FF5DC0">
            <w:pPr>
              <w:spacing w:line="360" w:lineRule="auto"/>
              <w:jc w:val="right"/>
              <w:rPr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تصوير گواهينامه رانندگي پايه 1 يا </w:t>
            </w:r>
            <w:r w:rsidRPr="00FF5DC0">
              <w:rPr>
                <w:rFonts w:cs="B Titr" w:hint="cs"/>
                <w:b/>
                <w:bCs/>
                <w:sz w:val="18"/>
                <w:szCs w:val="18"/>
                <w:rtl/>
              </w:rPr>
              <w:t>پايه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2 قديم و پايه 3 جديد </w:t>
            </w:r>
            <w:r w:rsidRPr="00FF5DC0">
              <w:rPr>
                <w:rFonts w:cs="B Titr" w:hint="cs"/>
                <w:b/>
                <w:bCs/>
                <w:sz w:val="16"/>
                <w:szCs w:val="16"/>
                <w:rtl/>
              </w:rPr>
              <w:t>(</w:t>
            </w:r>
            <w:r w:rsidRPr="00FF5DC0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رشته‌شغلي‌هاي كاردان آتش نشان و راننده وسائط نقليه تندروي سنگين)</w:t>
            </w:r>
          </w:p>
        </w:tc>
        <w:tc>
          <w:tcPr>
            <w:tcW w:w="575" w:type="dxa"/>
          </w:tcPr>
          <w:p w:rsidR="00FF5DC0" w:rsidRPr="00BE573C" w:rsidRDefault="00FF5DC0" w:rsidP="00436CCB">
            <w:pPr>
              <w:spacing w:line="360" w:lineRule="auto"/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5</w:t>
            </w:r>
          </w:p>
        </w:tc>
      </w:tr>
      <w:tr w:rsidR="00FF5DC0" w:rsidTr="00FF5DC0">
        <w:trPr>
          <w:trHeight w:val="480"/>
          <w:jc w:val="center"/>
        </w:trPr>
        <w:tc>
          <w:tcPr>
            <w:tcW w:w="9312" w:type="dxa"/>
          </w:tcPr>
          <w:p w:rsidR="00FF5DC0" w:rsidRPr="00FF5DC0" w:rsidRDefault="00FF5DC0" w:rsidP="00BE573C">
            <w:pPr>
              <w:spacing w:line="360" w:lineRule="auto"/>
              <w:jc w:val="right"/>
              <w:rPr>
                <w:rFonts w:cs="B Titr"/>
                <w:sz w:val="18"/>
                <w:szCs w:val="18"/>
                <w:rtl/>
              </w:rPr>
            </w:pPr>
            <w:r w:rsidRPr="00FF5DC0">
              <w:rPr>
                <w:rFonts w:cs="B Titr" w:hint="cs"/>
                <w:sz w:val="18"/>
                <w:szCs w:val="18"/>
                <w:rtl/>
              </w:rPr>
              <w:t>اصل فيش واريزي</w:t>
            </w:r>
          </w:p>
        </w:tc>
        <w:tc>
          <w:tcPr>
            <w:tcW w:w="575" w:type="dxa"/>
          </w:tcPr>
          <w:p w:rsidR="00FF5DC0" w:rsidRPr="00BE573C" w:rsidRDefault="00FF5DC0" w:rsidP="00436CCB">
            <w:pPr>
              <w:tabs>
                <w:tab w:val="right" w:pos="359"/>
              </w:tabs>
              <w:spacing w:line="360" w:lineRule="auto"/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6</w:t>
            </w:r>
          </w:p>
        </w:tc>
      </w:tr>
      <w:tr w:rsidR="00FF5DC0" w:rsidTr="00FF5DC0">
        <w:trPr>
          <w:trHeight w:val="315"/>
          <w:jc w:val="center"/>
        </w:trPr>
        <w:tc>
          <w:tcPr>
            <w:tcW w:w="9312" w:type="dxa"/>
          </w:tcPr>
          <w:p w:rsidR="00FF5DC0" w:rsidRPr="00EB4E32" w:rsidRDefault="00FF5DC0" w:rsidP="00EB4E32">
            <w:pPr>
              <w:spacing w:line="360" w:lineRule="auto"/>
              <w:jc w:val="right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چهار قطعه عكس 4</w:t>
            </w:r>
            <w:r>
              <w:rPr>
                <w:rFonts w:cs="B Nazanin" w:hint="cs"/>
                <w:sz w:val="18"/>
                <w:szCs w:val="18"/>
                <w:rtl/>
              </w:rPr>
              <w:t>×</w:t>
            </w:r>
            <w:r>
              <w:rPr>
                <w:rFonts w:cs="B Titr" w:hint="cs"/>
                <w:sz w:val="18"/>
                <w:szCs w:val="18"/>
                <w:rtl/>
              </w:rPr>
              <w:t>3</w:t>
            </w:r>
          </w:p>
        </w:tc>
        <w:tc>
          <w:tcPr>
            <w:tcW w:w="575" w:type="dxa"/>
          </w:tcPr>
          <w:p w:rsidR="00FF5DC0" w:rsidRPr="00BE573C" w:rsidRDefault="00FF5DC0" w:rsidP="00436CCB">
            <w:pPr>
              <w:spacing w:line="360" w:lineRule="auto"/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7</w:t>
            </w:r>
          </w:p>
        </w:tc>
      </w:tr>
      <w:tr w:rsidR="00FF5DC0" w:rsidTr="00FF5DC0">
        <w:trPr>
          <w:trHeight w:val="555"/>
          <w:jc w:val="center"/>
        </w:trPr>
        <w:tc>
          <w:tcPr>
            <w:tcW w:w="9312" w:type="dxa"/>
          </w:tcPr>
          <w:p w:rsidR="00FF5DC0" w:rsidRDefault="00FF5DC0" w:rsidP="00BE573C">
            <w:pPr>
              <w:spacing w:line="360" w:lineRule="auto"/>
              <w:jc w:val="right"/>
              <w:rPr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مستندات ايثارگري و غيره</w:t>
            </w:r>
          </w:p>
        </w:tc>
        <w:tc>
          <w:tcPr>
            <w:tcW w:w="575" w:type="dxa"/>
          </w:tcPr>
          <w:p w:rsidR="00FF5DC0" w:rsidRPr="00BE573C" w:rsidRDefault="00FF5DC0" w:rsidP="00436CCB">
            <w:pPr>
              <w:spacing w:line="360" w:lineRule="auto"/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8</w:t>
            </w:r>
          </w:p>
        </w:tc>
      </w:tr>
      <w:tr w:rsidR="00FF5DC0" w:rsidTr="00FF5DC0">
        <w:trPr>
          <w:trHeight w:val="495"/>
          <w:jc w:val="center"/>
        </w:trPr>
        <w:tc>
          <w:tcPr>
            <w:tcW w:w="9312" w:type="dxa"/>
          </w:tcPr>
          <w:p w:rsidR="00FF5DC0" w:rsidRDefault="00FF5DC0" w:rsidP="00436CCB">
            <w:pPr>
              <w:spacing w:line="360" w:lineRule="auto"/>
              <w:jc w:val="right"/>
              <w:rPr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سوابق شغلي( شهرداريها ، سازمانهاي وابسته ،دهياريها و ...)</w:t>
            </w:r>
          </w:p>
        </w:tc>
        <w:tc>
          <w:tcPr>
            <w:tcW w:w="575" w:type="dxa"/>
          </w:tcPr>
          <w:p w:rsidR="00FF5DC0" w:rsidRPr="00BE573C" w:rsidRDefault="00FF5DC0" w:rsidP="00436CCB">
            <w:pPr>
              <w:spacing w:line="360" w:lineRule="auto"/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9</w:t>
            </w:r>
          </w:p>
        </w:tc>
      </w:tr>
      <w:tr w:rsidR="00FF5DC0" w:rsidTr="00FF5DC0">
        <w:trPr>
          <w:trHeight w:val="525"/>
          <w:jc w:val="center"/>
        </w:trPr>
        <w:tc>
          <w:tcPr>
            <w:tcW w:w="9312" w:type="dxa"/>
          </w:tcPr>
          <w:p w:rsidR="00FF5DC0" w:rsidRDefault="00FF5DC0" w:rsidP="00BE573C">
            <w:pPr>
              <w:spacing w:line="360" w:lineRule="auto"/>
              <w:jc w:val="right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سوابق بيمه اي ( شهرداريها ، سازمانهاي وابسته ،دهياريها و ...)</w:t>
            </w:r>
          </w:p>
        </w:tc>
        <w:tc>
          <w:tcPr>
            <w:tcW w:w="575" w:type="dxa"/>
          </w:tcPr>
          <w:p w:rsidR="00FF5DC0" w:rsidRPr="00BE573C" w:rsidRDefault="00FF5DC0" w:rsidP="00436CCB">
            <w:pPr>
              <w:spacing w:line="360" w:lineRule="auto"/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10</w:t>
            </w:r>
          </w:p>
        </w:tc>
      </w:tr>
      <w:tr w:rsidR="00FF5DC0" w:rsidTr="00FF5DC0">
        <w:trPr>
          <w:trHeight w:val="525"/>
          <w:jc w:val="center"/>
        </w:trPr>
        <w:tc>
          <w:tcPr>
            <w:tcW w:w="9312" w:type="dxa"/>
          </w:tcPr>
          <w:p w:rsidR="00FF5DC0" w:rsidRDefault="00FF5DC0" w:rsidP="00BE573C">
            <w:pPr>
              <w:spacing w:line="360" w:lineRule="auto"/>
              <w:jc w:val="right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سوابق بومي ( براساس بند </w:t>
            </w:r>
            <w:r w:rsidRPr="00FF5DC0">
              <w:rPr>
                <w:rFonts w:cs="B Titr" w:hint="cs"/>
                <w:sz w:val="18"/>
                <w:szCs w:val="18"/>
                <w:u w:val="single"/>
                <w:rtl/>
              </w:rPr>
              <w:t>11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آگهي  استخدام)</w:t>
            </w:r>
          </w:p>
        </w:tc>
        <w:tc>
          <w:tcPr>
            <w:tcW w:w="575" w:type="dxa"/>
          </w:tcPr>
          <w:p w:rsidR="00FF5DC0" w:rsidRDefault="00FF5DC0" w:rsidP="00436CCB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11</w:t>
            </w:r>
          </w:p>
        </w:tc>
      </w:tr>
      <w:tr w:rsidR="00FF5DC0" w:rsidTr="00FF5DC0">
        <w:trPr>
          <w:trHeight w:val="630"/>
          <w:jc w:val="center"/>
        </w:trPr>
        <w:tc>
          <w:tcPr>
            <w:tcW w:w="9312" w:type="dxa"/>
          </w:tcPr>
          <w:p w:rsidR="00FF5DC0" w:rsidRDefault="00FF5DC0" w:rsidP="00BE573C">
            <w:pPr>
              <w:spacing w:line="360" w:lineRule="auto"/>
              <w:jc w:val="right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كارنامه قبولي در آزمون استخدامي</w:t>
            </w:r>
          </w:p>
        </w:tc>
        <w:tc>
          <w:tcPr>
            <w:tcW w:w="575" w:type="dxa"/>
          </w:tcPr>
          <w:p w:rsidR="00FF5DC0" w:rsidRPr="00BE573C" w:rsidRDefault="00FF5DC0" w:rsidP="00436CCB">
            <w:pPr>
              <w:spacing w:line="360" w:lineRule="auto"/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12</w:t>
            </w:r>
          </w:p>
        </w:tc>
      </w:tr>
      <w:tr w:rsidR="00FF5DC0" w:rsidTr="00FF5DC0">
        <w:trPr>
          <w:trHeight w:val="630"/>
          <w:jc w:val="center"/>
        </w:trPr>
        <w:tc>
          <w:tcPr>
            <w:tcW w:w="9312" w:type="dxa"/>
          </w:tcPr>
          <w:p w:rsidR="00FF5DC0" w:rsidRDefault="00FF5DC0" w:rsidP="00BE573C">
            <w:pPr>
              <w:spacing w:line="360" w:lineRule="auto"/>
              <w:jc w:val="right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پوشه</w:t>
            </w:r>
            <w:r w:rsidR="00203CAC">
              <w:rPr>
                <w:rFonts w:cs="B Titr" w:hint="cs"/>
                <w:sz w:val="18"/>
                <w:szCs w:val="18"/>
                <w:rtl/>
              </w:rPr>
              <w:t xml:space="preserve"> </w:t>
            </w:r>
            <w:r>
              <w:rPr>
                <w:rFonts w:cs="B Titr" w:hint="cs"/>
                <w:sz w:val="18"/>
                <w:szCs w:val="18"/>
                <w:rtl/>
              </w:rPr>
              <w:t>**</w:t>
            </w:r>
          </w:p>
        </w:tc>
        <w:tc>
          <w:tcPr>
            <w:tcW w:w="575" w:type="dxa"/>
          </w:tcPr>
          <w:p w:rsidR="00FF5DC0" w:rsidRDefault="00FF5DC0" w:rsidP="00436CCB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13</w:t>
            </w:r>
          </w:p>
        </w:tc>
      </w:tr>
    </w:tbl>
    <w:p w:rsidR="00BE573C" w:rsidRDefault="00BE573C">
      <w:pPr>
        <w:rPr>
          <w:rtl/>
          <w:lang w:bidi="fa-IR"/>
        </w:rPr>
      </w:pPr>
    </w:p>
    <w:p w:rsidR="00436CCB" w:rsidRPr="00436CCB" w:rsidRDefault="00436CCB" w:rsidP="00436CCB">
      <w:pPr>
        <w:ind w:left="-567" w:right="-705"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*</w:t>
      </w:r>
      <w:r w:rsidRPr="00D24EF0">
        <w:rPr>
          <w:rFonts w:cs="B Nazanin" w:hint="cs"/>
          <w:b/>
          <w:bCs/>
          <w:rtl/>
          <w:lang w:bidi="fa-IR"/>
        </w:rPr>
        <w:t xml:space="preserve"> كارت پايان خدمت</w:t>
      </w:r>
      <w:r>
        <w:rPr>
          <w:rFonts w:cs="B Nazanin" w:hint="cs"/>
          <w:b/>
          <w:bCs/>
          <w:rtl/>
          <w:lang w:bidi="fa-IR"/>
        </w:rPr>
        <w:t xml:space="preserve"> معافيت</w:t>
      </w:r>
      <w:r w:rsidRPr="00D24EF0">
        <w:rPr>
          <w:rFonts w:cs="B Nazanin" w:hint="cs"/>
          <w:b/>
          <w:bCs/>
          <w:rtl/>
          <w:lang w:bidi="fa-IR"/>
        </w:rPr>
        <w:t xml:space="preserve"> پزشكي براي پذيرفته‌شدگان رشته شغلي هاي كاردان آتش‌نشان و راننده وسائط نقليه تندروي سنگين مورد تائيد نمي‌باشد .</w:t>
      </w:r>
    </w:p>
    <w:p w:rsidR="007A67AB" w:rsidRDefault="00FF5DC0" w:rsidP="00FF5DC0">
      <w:pPr>
        <w:ind w:left="-567" w:right="-705"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** </w:t>
      </w:r>
      <w:r w:rsidR="007A67AB">
        <w:rPr>
          <w:rFonts w:cs="B Nazanin" w:hint="cs"/>
          <w:b/>
          <w:bCs/>
          <w:rtl/>
          <w:lang w:bidi="fa-IR"/>
        </w:rPr>
        <w:t xml:space="preserve"> پوشه </w:t>
      </w:r>
      <w:r>
        <w:rPr>
          <w:rFonts w:cs="B Nazanin" w:hint="cs"/>
          <w:b/>
          <w:bCs/>
          <w:rtl/>
          <w:lang w:bidi="fa-IR"/>
        </w:rPr>
        <w:t>آبي رنگ براي رشته شغلي‌هاي كاردان آتش نشان و راننده وسائط نقليه تندروي سنگين و پوشه قرمز براي ساير رشته شغلي ها .</w:t>
      </w:r>
    </w:p>
    <w:p w:rsidR="00436CCB" w:rsidRPr="00D24EF0" w:rsidRDefault="00436CCB" w:rsidP="00D24EF0">
      <w:pPr>
        <w:ind w:left="-567" w:right="-705"/>
        <w:jc w:val="center"/>
        <w:rPr>
          <w:rFonts w:cs="B Nazanin"/>
          <w:b/>
          <w:bCs/>
          <w:rtl/>
          <w:lang w:bidi="fa-IR"/>
        </w:rPr>
      </w:pPr>
    </w:p>
    <w:sectPr w:rsidR="00436CCB" w:rsidRPr="00D24EF0" w:rsidSect="00D24E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573C"/>
    <w:rsid w:val="000D6B86"/>
    <w:rsid w:val="00203CAC"/>
    <w:rsid w:val="00301DC6"/>
    <w:rsid w:val="003C4DCE"/>
    <w:rsid w:val="004248EA"/>
    <w:rsid w:val="00436CCB"/>
    <w:rsid w:val="004D3B7D"/>
    <w:rsid w:val="005A6C3B"/>
    <w:rsid w:val="005B7010"/>
    <w:rsid w:val="005C7D52"/>
    <w:rsid w:val="00625CE8"/>
    <w:rsid w:val="00627A6D"/>
    <w:rsid w:val="00793CCF"/>
    <w:rsid w:val="007A67AB"/>
    <w:rsid w:val="007B0BCB"/>
    <w:rsid w:val="008828E8"/>
    <w:rsid w:val="0097254F"/>
    <w:rsid w:val="00BE573C"/>
    <w:rsid w:val="00C21238"/>
    <w:rsid w:val="00D24EF0"/>
    <w:rsid w:val="00D810E1"/>
    <w:rsid w:val="00EB4E32"/>
    <w:rsid w:val="00FF5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810E1"/>
    <w:rPr>
      <w:b/>
      <w:bCs/>
    </w:rPr>
  </w:style>
  <w:style w:type="table" w:styleId="TableGrid">
    <w:name w:val="Table Grid"/>
    <w:basedOn w:val="TableNormal"/>
    <w:uiPriority w:val="59"/>
    <w:rsid w:val="00BE573C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946CC-5DF6-478F-91BA-7BDFD5103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تکتم اشرافی</dc:creator>
  <cp:keywords/>
  <dc:description/>
  <cp:lastModifiedBy>تکتم اشرافی</cp:lastModifiedBy>
  <cp:revision>2</cp:revision>
  <cp:lastPrinted>2016-02-14T06:36:00Z</cp:lastPrinted>
  <dcterms:created xsi:type="dcterms:W3CDTF">2016-02-17T05:40:00Z</dcterms:created>
  <dcterms:modified xsi:type="dcterms:W3CDTF">2016-02-17T05:40:00Z</dcterms:modified>
</cp:coreProperties>
</file>