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750"/>
        <w:gridCol w:w="6654"/>
      </w:tblGrid>
      <w:tr w:rsidR="003D3BC2" w:rsidRPr="00FD79EA">
        <w:trPr>
          <w:trHeight w:val="548"/>
          <w:tblHeader/>
          <w:jc w:val="center"/>
        </w:trPr>
        <w:tc>
          <w:tcPr>
            <w:tcW w:w="80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3D3BC2" w:rsidRPr="004D571A" w:rsidRDefault="003D3BC2" w:rsidP="004D571A">
            <w:pPr>
              <w:tabs>
                <w:tab w:val="right" w:pos="3542"/>
              </w:tabs>
              <w:jc w:val="center"/>
              <w:rPr>
                <w:rFonts w:ascii="IranNastaliq" w:hAnsi="IranNastaliq" w:cs="IranNastaliq"/>
                <w:noProof w:val="0"/>
                <w:color w:val="000000"/>
                <w:sz w:val="26"/>
                <w:szCs w:val="26"/>
              </w:rPr>
            </w:pPr>
            <w:r w:rsidRPr="004D571A">
              <w:rPr>
                <w:rFonts w:ascii="IranNastaliq" w:hAnsi="IranNastaliq" w:cs="IranNastaliq"/>
                <w:noProof w:val="0"/>
                <w:color w:val="000000"/>
                <w:sz w:val="26"/>
                <w:szCs w:val="26"/>
                <w:rtl/>
              </w:rPr>
              <w:br w:type="page"/>
              <w:t>كد رشته</w:t>
            </w:r>
          </w:p>
        </w:tc>
        <w:tc>
          <w:tcPr>
            <w:tcW w:w="2750" w:type="dxa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3D3BC2" w:rsidRPr="004D571A" w:rsidRDefault="003D3BC2" w:rsidP="004D571A">
            <w:pPr>
              <w:tabs>
                <w:tab w:val="right" w:pos="3542"/>
              </w:tabs>
              <w:jc w:val="center"/>
              <w:rPr>
                <w:rFonts w:ascii="IranNastaliq" w:hAnsi="IranNastaliq" w:cs="IranNastaliq"/>
                <w:noProof w:val="0"/>
                <w:color w:val="000000"/>
                <w:sz w:val="38"/>
                <w:szCs w:val="38"/>
              </w:rPr>
            </w:pPr>
            <w:r w:rsidRPr="004D571A">
              <w:rPr>
                <w:rFonts w:ascii="IranNastaliq" w:hAnsi="IranNastaliq" w:cs="IranNastaliq"/>
                <w:noProof w:val="0"/>
                <w:color w:val="000000"/>
                <w:sz w:val="38"/>
                <w:szCs w:val="38"/>
                <w:rtl/>
              </w:rPr>
              <w:t>عنوان   رشته      كارشناسي</w:t>
            </w:r>
          </w:p>
        </w:tc>
        <w:tc>
          <w:tcPr>
            <w:tcW w:w="6654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3D3BC2" w:rsidRPr="004D571A" w:rsidRDefault="003D3BC2" w:rsidP="00863073">
            <w:pPr>
              <w:tabs>
                <w:tab w:val="right" w:pos="3542"/>
              </w:tabs>
              <w:jc w:val="center"/>
              <w:rPr>
                <w:rFonts w:ascii="IranNastaliq" w:hAnsi="IranNastaliq" w:cs="IranNastaliq"/>
                <w:noProof w:val="0"/>
                <w:color w:val="000000"/>
                <w:sz w:val="38"/>
                <w:szCs w:val="38"/>
              </w:rPr>
            </w:pPr>
            <w:r w:rsidRPr="004D571A">
              <w:rPr>
                <w:rFonts w:ascii="IranNastaliq" w:hAnsi="IranNastaliq" w:cs="IranNastaliq"/>
                <w:noProof w:val="0"/>
                <w:color w:val="000000"/>
                <w:sz w:val="38"/>
                <w:szCs w:val="38"/>
                <w:rtl/>
              </w:rPr>
              <w:t xml:space="preserve">شرايط </w:t>
            </w:r>
            <w:r>
              <w:rPr>
                <w:rFonts w:ascii="IranNastaliq" w:hAnsi="IranNastaliq" w:cs="IranNastaliq"/>
                <w:noProof w:val="0"/>
                <w:color w:val="000000"/>
                <w:sz w:val="38"/>
                <w:szCs w:val="38"/>
                <w:rtl/>
              </w:rPr>
              <w:t>اختصاصي هر رشته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امور آب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863073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يكي از رشته هاي 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عمران، عمران آب، مهندسي آب، عمران محيط زيست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  <w:rtl/>
              </w:rPr>
              <w:t>امور بانكي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863073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دارا بودن دانشنامه ليسانس در يكي از رشته هاي علوم بانكي و بانكداري، حسابداري و حسابرسي(کلیه گرایش ها)، مدیریت (بازرگانی، صنعتی،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بانکی و مالی) ، اقتصاد(نظری،بازرگانی،پول و بانکداری) 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  <w:rtl/>
              </w:rPr>
              <w:t>امور ثبتي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863073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رشته حقوق قضايي، امور ثبتي و نقشه برداري 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امور گمركي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F3266B">
            <w:pPr>
              <w:tabs>
                <w:tab w:val="right" w:pos="3542"/>
              </w:tabs>
              <w:spacing w:line="180" w:lineRule="auto"/>
              <w:jc w:val="both"/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يكي 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از رشته هاي امور گمركي ، مديريت (بازرگاني و مالي) حقوق (كليه گرايش ها) و كاركنان گمرك با حداقل 10 سال سابقه كار در پست هاي فني گمرك (طبق احكام كارگزيني) با حداقل مدرك كارشناسي كليه رشته ها 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باغباني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863073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يكي از رشته هاي 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سبزيكاري، گياهان زينتي، گياهان داروئي، درختان ميوه، طراحي فضاي سبز، مهندسي آب، توليدات گياهي و گياهپزشكي 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  <w:rtl/>
              </w:rPr>
              <w:t>بررسي و اصالت خط، امضاء و اثر انگشت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863073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دارا بودن دانشنامه ليسانس از دانشگاه علوم انتظامي و يا گرافيك با حداقل 5 سال سابقه كار و آموزش در آزمايشگاه بررسي اسناد مجعول و مشكوك مركز تشخيص هويت ناجا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برق، الكترونيك و مخابرات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3A64EC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رشته مهندسي برق (كليه گرايش ها) (فارغ التحصيلان رشته هاي دبيري فني مجاز به شركت در آزمون نخواهند بود) 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برق، ماشين و تأسيسات كارخانجات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3A64EC">
            <w:pPr>
              <w:tabs>
                <w:tab w:val="right" w:pos="3542"/>
              </w:tabs>
              <w:spacing w:line="216" w:lineRule="auto"/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يكي از رشته هاي مهندسي مكانيك (كليه گرايش ها) ، مهندسي برق (كليه گرايش ها) و مهندسي 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صنايع</w:t>
            </w: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 (كليه گرايش ها) (فارغ التحصيلان رشته هاي دبيري فني مجاز به شركت در آزمون نخواهند بود) 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"/>
                <w:szCs w:val="2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بورس و اوراق بهادار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0B3FE7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يكي از رشته هاي 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مديريت (</w:t>
            </w: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بازرگاني، مالي،بيمه)، حسابداري، اقتصاد و علو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م</w:t>
            </w: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 اقتصادي(گرايش نظري، بازرگاني)‌، مديريت كارآفريني و مديريت كسب و كارهاي كوچك 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تاسيسات ساختماني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3A64EC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دارا بودن دانشنامه ليسانس در يكي از رشته هاي مهندسي مكانيك (كليه گرايش ها) و مهندسي برق (كليه گرايش ها) (فارغ التحصيلان رشته هاي دبيري فني مجاز به شركت در آزمون نخواهند بود)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ثبت شركتها و علائم تجاري و اختراعات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863073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رشته حقوق و دارا بودن دانشنامه ليسانس در ساير رشته ها با ده سال سابقه كار در اداره ثبت شركت ها در امر مرتبط </w:t>
            </w:r>
          </w:p>
        </w:tc>
      </w:tr>
      <w:tr w:rsidR="003D3BC2" w:rsidRPr="00FD79EA">
        <w:trPr>
          <w:trHeight w:val="850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جنگل و مرتع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Default="003D3BC2" w:rsidP="00F3266B">
            <w:pPr>
              <w:tabs>
                <w:tab w:val="right" w:pos="3542"/>
              </w:tabs>
              <w:jc w:val="both"/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يكي از رشته هاي جنگلداري، آبخيزداري 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، صنايع چوب، </w:t>
            </w:r>
          </w:p>
          <w:p w:rsidR="003D3BC2" w:rsidRPr="00FD79EA" w:rsidRDefault="003D3BC2" w:rsidP="00F3266B">
            <w:pPr>
              <w:tabs>
                <w:tab w:val="right" w:pos="3542"/>
              </w:tabs>
              <w:jc w:val="both"/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بيابان زدايي، مرتع داري، خاكشناسي و كشاورزي</w:t>
            </w:r>
          </w:p>
        </w:tc>
      </w:tr>
      <w:tr w:rsidR="003D3BC2" w:rsidRPr="00FD79EA">
        <w:trPr>
          <w:trHeight w:val="1020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  <w:rtl/>
              </w:rPr>
              <w:t>حسابداري وحسابرسي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3A64EC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 بودن دانشنامه ليسانس در يكي از رشته هاي حسابداري (کلیه گرایش ها) ، مديريت مالي و بازرگاني </w:t>
            </w:r>
          </w:p>
        </w:tc>
      </w:tr>
      <w:tr w:rsidR="003D3BC2" w:rsidRPr="00FD79EA">
        <w:trPr>
          <w:trHeight w:val="850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  <w:rtl/>
              </w:rPr>
              <w:t>راه و ساختمان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3A64EC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دارابودن دانشنامه ليسانس در يكي از رشته 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هاي مهندسي عمران(گرایش عمران</w:t>
            </w: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، سازه ، راه)، مهندسی راه وساختمان ومهندسی معماری </w:t>
            </w:r>
          </w:p>
        </w:tc>
      </w:tr>
      <w:tr w:rsidR="003D3BC2" w:rsidRPr="00FD79EA">
        <w:trPr>
          <w:trHeight w:val="850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زراعت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863073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دارابودن دانشنامه ليسانس در يكي از رشته هاي اکولوژی </w:t>
            </w: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زراعي،فيزيولوژي زراعي، توليدات گياهي، تكنولوژي بذر ، علفهاي بذر ، گياهپزشكي، مهندسي آب و خاكشناسي 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صنايع نفت و پتروشيمي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863073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دارا بودن دانشنامه ليسانس در يكي از رشته هاي مهندسي نفت و پتروشيمي، مهندسي مكانيك، مهندسي شيمي، مهندسي پليمر، مهندسي صنايع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  <w:rtl/>
              </w:rPr>
              <w:t>كامپيوتر و فن آوري اطلاعات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F3266B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دارا بودن مدرك كارشناسي يا بالاتر مرتبط شامل كامپيوتر ،  برق گرايش الكترونيك، مخابرات و كنترل ، مهندسي فناوري اطلاعات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6"/>
                <w:szCs w:val="26"/>
                <w:rtl/>
              </w:rPr>
              <w:t>نقشه برداري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Pr="00FD79EA" w:rsidRDefault="003D3BC2" w:rsidP="003A64EC">
            <w:pPr>
              <w:tabs>
                <w:tab w:val="right" w:pos="3542"/>
              </w:tabs>
              <w:spacing w:line="216" w:lineRule="auto"/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دارابودن دانشنامه ليسانس در يكي از رشته هاي مهندسي عمران (گرايش نقشه برداري ، فتوگرامتري، سيستم اطلاعات جغرافيايي</w:t>
            </w:r>
            <w:r w:rsidRPr="00FD79EA">
              <w:rPr>
                <w:rFonts w:cs="B Mitra"/>
                <w:noProof w:val="0"/>
                <w:color w:val="000000"/>
                <w:sz w:val="24"/>
                <w:szCs w:val="24"/>
              </w:rPr>
              <w:t>GIS</w:t>
            </w: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)مهندسي نقشه برداري (كارتوگرافي، ژئودزي)، نقشه برداري هوايي و عكس برداري هوايي </w:t>
            </w:r>
          </w:p>
          <w:p w:rsidR="003D3BC2" w:rsidRPr="00FD79EA" w:rsidRDefault="003D3BC2" w:rsidP="00D500B9">
            <w:pPr>
              <w:tabs>
                <w:tab w:val="right" w:pos="3542"/>
              </w:tabs>
              <w:spacing w:line="216" w:lineRule="auto"/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>توضيحات: دارندگان مدرك كارشناسي ناپيوسته بايد داراي مدرك كارداني ساختمان، عمران و يا معماري باشند.</w:t>
            </w:r>
          </w:p>
        </w:tc>
      </w:tr>
      <w:tr w:rsidR="003D3BC2" w:rsidRPr="00FD79EA">
        <w:trPr>
          <w:trHeight w:val="1134"/>
          <w:jc w:val="center"/>
        </w:trPr>
        <w:tc>
          <w:tcPr>
            <w:tcW w:w="802" w:type="dxa"/>
            <w:tcBorders>
              <w:left w:val="threeDEngrave" w:sz="12" w:space="0" w:color="auto"/>
            </w:tcBorders>
            <w:vAlign w:val="center"/>
          </w:tcPr>
          <w:p w:rsidR="003D3BC2" w:rsidRPr="004D571A" w:rsidRDefault="003D3BC2" w:rsidP="00855683">
            <w:pPr>
              <w:pStyle w:val="ListParagraph"/>
              <w:numPr>
                <w:ilvl w:val="0"/>
                <w:numId w:val="17"/>
              </w:numPr>
              <w:tabs>
                <w:tab w:val="right" w:pos="3542"/>
              </w:tabs>
              <w:ind w:left="357" w:hanging="357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D3BC2" w:rsidRPr="00FD79EA" w:rsidRDefault="003D3BC2" w:rsidP="004D571A">
            <w:pPr>
              <w:tabs>
                <w:tab w:val="right" w:pos="3542"/>
              </w:tabs>
              <w:jc w:val="center"/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</w:rPr>
            </w:pPr>
            <w:r w:rsidRPr="00FD79EA">
              <w:rPr>
                <w:rFonts w:cs="B Mitra"/>
                <w:b/>
                <w:bCs/>
                <w:noProof w:val="0"/>
                <w:color w:val="000000"/>
                <w:sz w:val="28"/>
                <w:szCs w:val="28"/>
                <w:rtl/>
              </w:rPr>
              <w:t>وسائط نقليه موتوري زميني و تصادفات</w:t>
            </w:r>
          </w:p>
        </w:tc>
        <w:tc>
          <w:tcPr>
            <w:tcW w:w="6654" w:type="dxa"/>
            <w:tcBorders>
              <w:right w:val="threeDEngrave" w:sz="12" w:space="0" w:color="auto"/>
            </w:tcBorders>
            <w:vAlign w:val="center"/>
          </w:tcPr>
          <w:p w:rsidR="003D3BC2" w:rsidRDefault="003D3BC2" w:rsidP="00FF5E0A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1ـ دارا بودن دانشنامه ليسانس (رشته تخصصي راهنمائي و رانندگي و ارائه مدرك كارشناسي عالي تصادفات و امور فني (كاردان فني) ) </w:t>
            </w:r>
          </w:p>
          <w:p w:rsidR="003D3BC2" w:rsidRPr="00FD79EA" w:rsidRDefault="003D3BC2" w:rsidP="00FF5E0A">
            <w:pPr>
              <w:tabs>
                <w:tab w:val="right" w:pos="3542"/>
              </w:tabs>
              <w:rPr>
                <w:rFonts w:cs="B Mitra"/>
                <w:noProof w:val="0"/>
                <w:color w:val="000000"/>
                <w:sz w:val="24"/>
                <w:szCs w:val="24"/>
              </w:rPr>
            </w:pPr>
            <w:r w:rsidRPr="00FD79EA">
              <w:rPr>
                <w:rFonts w:cs="B Mitra"/>
                <w:noProof w:val="0"/>
                <w:color w:val="000000"/>
                <w:sz w:val="24"/>
                <w:szCs w:val="24"/>
                <w:rtl/>
              </w:rPr>
              <w:t xml:space="preserve">2ـ مهندسي مكانيك با گرايش جامدات و مهندس خودرو </w:t>
            </w:r>
          </w:p>
        </w:tc>
      </w:tr>
    </w:tbl>
    <w:p w:rsidR="003D3BC2" w:rsidRPr="00FD79EA" w:rsidRDefault="003D3BC2" w:rsidP="004D571A">
      <w:pPr>
        <w:tabs>
          <w:tab w:val="right" w:pos="3542"/>
        </w:tabs>
        <w:jc w:val="lowKashida"/>
        <w:rPr>
          <w:rFonts w:cs="B Mitra"/>
          <w:noProof w:val="0"/>
          <w:color w:val="000000"/>
          <w:sz w:val="6"/>
          <w:szCs w:val="6"/>
          <w:rtl/>
        </w:rPr>
      </w:pPr>
      <w:r w:rsidRPr="00FD79EA">
        <w:rPr>
          <w:rFonts w:cs="B Mitra"/>
          <w:noProof w:val="0"/>
          <w:color w:val="000000"/>
          <w:sz w:val="6"/>
          <w:szCs w:val="6"/>
          <w:rtl/>
        </w:rPr>
        <w:tab/>
      </w:r>
    </w:p>
    <w:p w:rsidR="003D3BC2" w:rsidRPr="00FF5E0A" w:rsidRDefault="003D3BC2" w:rsidP="00765EBF">
      <w:pPr>
        <w:pStyle w:val="ListParagraph"/>
        <w:numPr>
          <w:ilvl w:val="0"/>
          <w:numId w:val="14"/>
        </w:numPr>
        <w:tabs>
          <w:tab w:val="right" w:pos="848"/>
        </w:tabs>
        <w:spacing w:line="240" w:lineRule="auto"/>
        <w:jc w:val="left"/>
        <w:rPr>
          <w:rFonts w:cs="B Titr"/>
          <w:color w:val="000000"/>
          <w:sz w:val="10"/>
          <w:szCs w:val="10"/>
        </w:rPr>
      </w:pPr>
      <w:r w:rsidRPr="00FD79EA">
        <w:rPr>
          <w:rFonts w:cs="B Titr" w:hint="eastAsia"/>
          <w:color w:val="000000"/>
          <w:sz w:val="28"/>
          <w:szCs w:val="28"/>
          <w:rtl/>
        </w:rPr>
        <w:t>دارندگان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مدارك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بالاتر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از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كارشناسي،</w:t>
      </w:r>
      <w:r w:rsidRPr="00FD79EA">
        <w:rPr>
          <w:rFonts w:cs="B Titr"/>
          <w:color w:val="000000"/>
          <w:sz w:val="28"/>
          <w:szCs w:val="28"/>
          <w:rtl/>
        </w:rPr>
        <w:t xml:space="preserve"> ‌</w:t>
      </w:r>
      <w:r w:rsidRPr="00FD79EA">
        <w:rPr>
          <w:rFonts w:cs="B Titr" w:hint="eastAsia"/>
          <w:color w:val="000000"/>
          <w:sz w:val="28"/>
          <w:szCs w:val="28"/>
          <w:rtl/>
        </w:rPr>
        <w:t>لزوماً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بايد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داراي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مدرك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كارشناسي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مرتبط</w:t>
      </w:r>
      <w:r w:rsidRPr="00FD79EA">
        <w:rPr>
          <w:rFonts w:cs="B Titr"/>
          <w:color w:val="000000"/>
          <w:sz w:val="28"/>
          <w:szCs w:val="28"/>
          <w:rtl/>
        </w:rPr>
        <w:t xml:space="preserve"> </w:t>
      </w:r>
      <w:r w:rsidRPr="00FD79EA">
        <w:rPr>
          <w:rFonts w:cs="B Titr" w:hint="eastAsia"/>
          <w:color w:val="000000"/>
          <w:sz w:val="28"/>
          <w:szCs w:val="28"/>
          <w:rtl/>
        </w:rPr>
        <w:t>باشند</w:t>
      </w:r>
      <w:r w:rsidRPr="00FD79EA">
        <w:rPr>
          <w:rFonts w:cs="B Titr"/>
          <w:color w:val="000000"/>
          <w:sz w:val="28"/>
          <w:szCs w:val="28"/>
          <w:rtl/>
        </w:rPr>
        <w:t>.</w:t>
      </w:r>
    </w:p>
    <w:p w:rsidR="003D3BC2" w:rsidRPr="00CF0FA0" w:rsidRDefault="003D3BC2" w:rsidP="00765EBF">
      <w:pPr>
        <w:pStyle w:val="ListParagraph"/>
        <w:numPr>
          <w:ilvl w:val="0"/>
          <w:numId w:val="14"/>
        </w:numPr>
        <w:tabs>
          <w:tab w:val="right" w:pos="848"/>
        </w:tabs>
        <w:spacing w:line="240" w:lineRule="auto"/>
        <w:jc w:val="left"/>
        <w:rPr>
          <w:rFonts w:cs="B Titr"/>
          <w:color w:val="000000"/>
          <w:sz w:val="10"/>
          <w:szCs w:val="10"/>
        </w:rPr>
      </w:pPr>
      <w:r>
        <w:rPr>
          <w:rFonts w:cs="B Titr" w:hint="eastAsia"/>
          <w:color w:val="000000"/>
          <w:sz w:val="28"/>
          <w:szCs w:val="28"/>
          <w:rtl/>
        </w:rPr>
        <w:t>دارا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بودن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پنج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سال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سابقه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كار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مرتبط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بعد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از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دريافت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مدرك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كارشناسي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از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شرايط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عمومي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تمامي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/>
          <w:color w:val="000000"/>
          <w:sz w:val="28"/>
          <w:szCs w:val="28"/>
          <w:rtl/>
        </w:rPr>
        <w:br/>
      </w:r>
      <w:r>
        <w:rPr>
          <w:rFonts w:cs="B Titr" w:hint="eastAsia"/>
          <w:color w:val="000000"/>
          <w:sz w:val="28"/>
          <w:szCs w:val="28"/>
          <w:rtl/>
        </w:rPr>
        <w:t>رشته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ها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مي</w:t>
      </w:r>
      <w:r>
        <w:rPr>
          <w:rFonts w:cs="B Titr"/>
          <w:color w:val="000000"/>
          <w:sz w:val="28"/>
          <w:szCs w:val="28"/>
          <w:rtl/>
        </w:rPr>
        <w:t xml:space="preserve"> </w:t>
      </w:r>
      <w:r>
        <w:rPr>
          <w:rFonts w:cs="B Titr" w:hint="eastAsia"/>
          <w:color w:val="000000"/>
          <w:sz w:val="28"/>
          <w:szCs w:val="28"/>
          <w:rtl/>
        </w:rPr>
        <w:t>باشد</w:t>
      </w:r>
      <w:r>
        <w:rPr>
          <w:rFonts w:cs="B Titr"/>
          <w:color w:val="000000"/>
          <w:sz w:val="28"/>
          <w:szCs w:val="28"/>
          <w:rtl/>
        </w:rPr>
        <w:t xml:space="preserve">. </w:t>
      </w:r>
    </w:p>
    <w:p w:rsidR="00CF0FA0" w:rsidRPr="00FF5E0A" w:rsidRDefault="00CF0FA0" w:rsidP="00765EBF">
      <w:pPr>
        <w:pStyle w:val="ListParagraph"/>
        <w:numPr>
          <w:ilvl w:val="0"/>
          <w:numId w:val="14"/>
        </w:numPr>
        <w:tabs>
          <w:tab w:val="right" w:pos="848"/>
        </w:tabs>
        <w:spacing w:line="240" w:lineRule="auto"/>
        <w:jc w:val="left"/>
        <w:rPr>
          <w:rFonts w:cs="B Titr"/>
          <w:color w:val="000000"/>
          <w:sz w:val="10"/>
          <w:szCs w:val="10"/>
        </w:rPr>
      </w:pPr>
      <w:r>
        <w:rPr>
          <w:rFonts w:cs="B Titr" w:hint="cs"/>
          <w:color w:val="000000"/>
          <w:sz w:val="28"/>
          <w:szCs w:val="28"/>
          <w:rtl/>
        </w:rPr>
        <w:t>حوزه قضاپی  پذیرفته شدگان  در کل استان مورد تقاضا  می باشد</w:t>
      </w:r>
      <w:bookmarkStart w:id="0" w:name="_GoBack"/>
      <w:bookmarkEnd w:id="0"/>
    </w:p>
    <w:p w:rsidR="003D3BC2" w:rsidRPr="00FD79EA" w:rsidRDefault="003D3BC2" w:rsidP="00765EBF">
      <w:pPr>
        <w:pStyle w:val="ListParagraph"/>
        <w:tabs>
          <w:tab w:val="right" w:pos="848"/>
        </w:tabs>
        <w:spacing w:line="240" w:lineRule="auto"/>
        <w:jc w:val="left"/>
        <w:rPr>
          <w:rFonts w:cs="B Titr"/>
          <w:color w:val="000000"/>
          <w:sz w:val="10"/>
          <w:szCs w:val="10"/>
          <w:rtl/>
        </w:rPr>
      </w:pPr>
    </w:p>
    <w:p w:rsidR="003D3BC2" w:rsidRPr="00FD79EA" w:rsidRDefault="003D3BC2" w:rsidP="004D571A">
      <w:pPr>
        <w:rPr>
          <w:noProof w:val="0"/>
          <w:color w:val="000000"/>
          <w:sz w:val="36"/>
          <w:rtl/>
        </w:rPr>
      </w:pPr>
    </w:p>
    <w:sectPr w:rsidR="003D3BC2" w:rsidRPr="00FD79EA" w:rsidSect="006F27B8">
      <w:headerReference w:type="default" r:id="rId8"/>
      <w:endnotePr>
        <w:numFmt w:val="lowerLetter"/>
      </w:endnotePr>
      <w:pgSz w:w="11906" w:h="16838" w:code="9"/>
      <w:pgMar w:top="1134" w:right="851" w:bottom="567" w:left="85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1E" w:rsidRDefault="00FE0E1E">
      <w:r>
        <w:separator/>
      </w:r>
    </w:p>
  </w:endnote>
  <w:endnote w:type="continuationSeparator" w:id="0">
    <w:p w:rsidR="00FE0E1E" w:rsidRDefault="00FE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B Nazani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1E" w:rsidRDefault="00FE0E1E">
      <w:r>
        <w:separator/>
      </w:r>
    </w:p>
  </w:footnote>
  <w:footnote w:type="continuationSeparator" w:id="0">
    <w:p w:rsidR="00FE0E1E" w:rsidRDefault="00FE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C2" w:rsidRPr="00F3266B" w:rsidRDefault="003D3BC2" w:rsidP="008F730C">
    <w:pPr>
      <w:spacing w:line="156" w:lineRule="auto"/>
      <w:jc w:val="center"/>
      <w:rPr>
        <w:rFonts w:ascii="IranNastaliq" w:hAnsi="IranNastaliq" w:cs="IranNastaliq"/>
        <w:noProof w:val="0"/>
        <w:sz w:val="38"/>
        <w:szCs w:val="38"/>
        <w:rtl/>
      </w:rPr>
    </w:pPr>
    <w:r w:rsidRPr="00F3266B">
      <w:rPr>
        <w:rFonts w:ascii="IranNastaliq" w:hAnsi="IranNastaliq" w:cs="IranNastaliq"/>
        <w:noProof w:val="0"/>
        <w:sz w:val="38"/>
        <w:szCs w:val="38"/>
        <w:rtl/>
      </w:rPr>
      <w:t>جدول شماره (3 )</w:t>
    </w:r>
  </w:p>
  <w:p w:rsidR="003D3BC2" w:rsidRPr="00F3266B" w:rsidRDefault="003D3BC2" w:rsidP="00863073">
    <w:pPr>
      <w:spacing w:line="156" w:lineRule="auto"/>
      <w:jc w:val="center"/>
      <w:rPr>
        <w:rFonts w:ascii="IranNastaliq" w:hAnsi="IranNastaliq" w:cs="IranNastaliq"/>
        <w:noProof w:val="0"/>
        <w:sz w:val="8"/>
        <w:szCs w:val="8"/>
        <w:rtl/>
      </w:rPr>
    </w:pPr>
    <w:r w:rsidRPr="00F3266B">
      <w:rPr>
        <w:rFonts w:ascii="IranNastaliq" w:hAnsi="IranNastaliq" w:cs="IranNastaliq"/>
        <w:noProof w:val="0"/>
        <w:sz w:val="48"/>
        <w:szCs w:val="48"/>
        <w:rtl/>
      </w:rPr>
      <w:t xml:space="preserve"> رشته های مورد پذیرش و شرایط اختصاصي علاوه بر شرايط عمومي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B"/>
    <w:multiLevelType w:val="hybridMultilevel"/>
    <w:tmpl w:val="E3F61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4C2"/>
    <w:multiLevelType w:val="hybridMultilevel"/>
    <w:tmpl w:val="6534ED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E214A"/>
    <w:multiLevelType w:val="hybridMultilevel"/>
    <w:tmpl w:val="4FB2E448"/>
    <w:lvl w:ilvl="0" w:tplc="B186156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F1361"/>
    <w:multiLevelType w:val="hybridMultilevel"/>
    <w:tmpl w:val="F1C221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6732A"/>
    <w:multiLevelType w:val="hybridMultilevel"/>
    <w:tmpl w:val="D90638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C3702"/>
    <w:multiLevelType w:val="hybridMultilevel"/>
    <w:tmpl w:val="F818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726B95"/>
    <w:multiLevelType w:val="hybridMultilevel"/>
    <w:tmpl w:val="144625D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00575F"/>
    <w:multiLevelType w:val="hybridMultilevel"/>
    <w:tmpl w:val="596A98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8E2DD3"/>
    <w:multiLevelType w:val="hybridMultilevel"/>
    <w:tmpl w:val="68EED57C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ED066A"/>
    <w:multiLevelType w:val="hybridMultilevel"/>
    <w:tmpl w:val="58867388"/>
    <w:lvl w:ilvl="0" w:tplc="7312E3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4BAD"/>
    <w:multiLevelType w:val="hybridMultilevel"/>
    <w:tmpl w:val="F1C221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93634D"/>
    <w:multiLevelType w:val="hybridMultilevel"/>
    <w:tmpl w:val="507C0796"/>
    <w:lvl w:ilvl="0" w:tplc="852C8C98">
      <w:start w:val="1"/>
      <w:numFmt w:val="decimal"/>
      <w:lvlText w:val="%1."/>
      <w:lvlJc w:val="left"/>
      <w:pPr>
        <w:ind w:left="720" w:hanging="360"/>
      </w:pPr>
      <w:rPr>
        <w:rFonts w:cs="B Titr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3E14A1"/>
    <w:multiLevelType w:val="hybridMultilevel"/>
    <w:tmpl w:val="5692915E"/>
    <w:lvl w:ilvl="0" w:tplc="CD20CA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BE254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311C7710">
      <w:start w:val="1"/>
      <w:numFmt w:val="arabicAlpha"/>
      <w:lvlText w:val="%3."/>
      <w:lvlJc w:val="right"/>
      <w:pPr>
        <w:ind w:left="2160" w:hanging="180"/>
      </w:pPr>
      <w:rPr>
        <w:rFonts w:cs="Times New Roman" w:hint="default"/>
        <w:sz w:val="2"/>
        <w:szCs w:val="20"/>
      </w:rPr>
    </w:lvl>
    <w:lvl w:ilvl="3" w:tplc="6E760D14">
      <w:start w:val="1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503AE6"/>
    <w:multiLevelType w:val="hybridMultilevel"/>
    <w:tmpl w:val="B5AC12A6"/>
    <w:lvl w:ilvl="0" w:tplc="CD20CA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EE3058"/>
    <w:multiLevelType w:val="hybridMultilevel"/>
    <w:tmpl w:val="3788C0E0"/>
    <w:lvl w:ilvl="0" w:tplc="15CA6B5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70942E58"/>
    <w:multiLevelType w:val="hybridMultilevel"/>
    <w:tmpl w:val="3C28265E"/>
    <w:lvl w:ilvl="0" w:tplc="E3BEB25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0F36506"/>
    <w:multiLevelType w:val="hybridMultilevel"/>
    <w:tmpl w:val="4B4E3E66"/>
    <w:lvl w:ilvl="0" w:tplc="EE1083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7BA"/>
    <w:rsid w:val="000010DF"/>
    <w:rsid w:val="00005635"/>
    <w:rsid w:val="00017CDE"/>
    <w:rsid w:val="00025113"/>
    <w:rsid w:val="00025BAD"/>
    <w:rsid w:val="00027DCC"/>
    <w:rsid w:val="000341FE"/>
    <w:rsid w:val="00040D6E"/>
    <w:rsid w:val="00040E00"/>
    <w:rsid w:val="000574D6"/>
    <w:rsid w:val="000576A8"/>
    <w:rsid w:val="00063A53"/>
    <w:rsid w:val="000649F4"/>
    <w:rsid w:val="00065DC2"/>
    <w:rsid w:val="00077509"/>
    <w:rsid w:val="00077F08"/>
    <w:rsid w:val="00080083"/>
    <w:rsid w:val="0008606F"/>
    <w:rsid w:val="000877C1"/>
    <w:rsid w:val="000936F6"/>
    <w:rsid w:val="000955E6"/>
    <w:rsid w:val="000A0A3B"/>
    <w:rsid w:val="000A2B0F"/>
    <w:rsid w:val="000A661D"/>
    <w:rsid w:val="000A7461"/>
    <w:rsid w:val="000B3FE7"/>
    <w:rsid w:val="000B6756"/>
    <w:rsid w:val="000C1359"/>
    <w:rsid w:val="000C148E"/>
    <w:rsid w:val="000C1D3C"/>
    <w:rsid w:val="000C4567"/>
    <w:rsid w:val="000D67E9"/>
    <w:rsid w:val="000E5C5B"/>
    <w:rsid w:val="000F1CF3"/>
    <w:rsid w:val="000F1FA3"/>
    <w:rsid w:val="000F52EC"/>
    <w:rsid w:val="000F6127"/>
    <w:rsid w:val="000F6E84"/>
    <w:rsid w:val="001052FA"/>
    <w:rsid w:val="00105A0D"/>
    <w:rsid w:val="00107339"/>
    <w:rsid w:val="0010758C"/>
    <w:rsid w:val="00120C65"/>
    <w:rsid w:val="00123C4D"/>
    <w:rsid w:val="001306C9"/>
    <w:rsid w:val="001358BC"/>
    <w:rsid w:val="001461E7"/>
    <w:rsid w:val="001574BE"/>
    <w:rsid w:val="00157C5A"/>
    <w:rsid w:val="00162176"/>
    <w:rsid w:val="00162636"/>
    <w:rsid w:val="001672D5"/>
    <w:rsid w:val="00167DCA"/>
    <w:rsid w:val="0017138E"/>
    <w:rsid w:val="00175AF7"/>
    <w:rsid w:val="00192291"/>
    <w:rsid w:val="00193D3C"/>
    <w:rsid w:val="00196B72"/>
    <w:rsid w:val="00197042"/>
    <w:rsid w:val="001A0B32"/>
    <w:rsid w:val="001A16D6"/>
    <w:rsid w:val="001A2B19"/>
    <w:rsid w:val="001A64AC"/>
    <w:rsid w:val="001B03EC"/>
    <w:rsid w:val="001B416C"/>
    <w:rsid w:val="001B448E"/>
    <w:rsid w:val="001B453A"/>
    <w:rsid w:val="001B7797"/>
    <w:rsid w:val="001C14C2"/>
    <w:rsid w:val="001C39A2"/>
    <w:rsid w:val="001D184F"/>
    <w:rsid w:val="001D2598"/>
    <w:rsid w:val="001D591B"/>
    <w:rsid w:val="001D7DB5"/>
    <w:rsid w:val="001F1B81"/>
    <w:rsid w:val="00200FDF"/>
    <w:rsid w:val="00202171"/>
    <w:rsid w:val="0020367B"/>
    <w:rsid w:val="00205CBA"/>
    <w:rsid w:val="00211880"/>
    <w:rsid w:val="00217486"/>
    <w:rsid w:val="00220B6C"/>
    <w:rsid w:val="00223701"/>
    <w:rsid w:val="00224F1B"/>
    <w:rsid w:val="002316E8"/>
    <w:rsid w:val="002351F6"/>
    <w:rsid w:val="002360C9"/>
    <w:rsid w:val="002379DF"/>
    <w:rsid w:val="00253BEA"/>
    <w:rsid w:val="0026210F"/>
    <w:rsid w:val="00263423"/>
    <w:rsid w:val="002656FA"/>
    <w:rsid w:val="00265997"/>
    <w:rsid w:val="0027185F"/>
    <w:rsid w:val="002802F5"/>
    <w:rsid w:val="00284596"/>
    <w:rsid w:val="0028632B"/>
    <w:rsid w:val="00292BDD"/>
    <w:rsid w:val="002A39D6"/>
    <w:rsid w:val="002A4C92"/>
    <w:rsid w:val="002B1812"/>
    <w:rsid w:val="002C5F16"/>
    <w:rsid w:val="002E1119"/>
    <w:rsid w:val="002E271B"/>
    <w:rsid w:val="002E36EE"/>
    <w:rsid w:val="002E6750"/>
    <w:rsid w:val="002F6A4C"/>
    <w:rsid w:val="002F6BDD"/>
    <w:rsid w:val="002F6D69"/>
    <w:rsid w:val="002F7716"/>
    <w:rsid w:val="00304218"/>
    <w:rsid w:val="00316FBB"/>
    <w:rsid w:val="00325D20"/>
    <w:rsid w:val="003268E3"/>
    <w:rsid w:val="0033051B"/>
    <w:rsid w:val="00331FAD"/>
    <w:rsid w:val="00332E81"/>
    <w:rsid w:val="00342B84"/>
    <w:rsid w:val="00343FB9"/>
    <w:rsid w:val="00344CD2"/>
    <w:rsid w:val="00346395"/>
    <w:rsid w:val="00350D9C"/>
    <w:rsid w:val="00354B7D"/>
    <w:rsid w:val="00357857"/>
    <w:rsid w:val="003611D4"/>
    <w:rsid w:val="00374B62"/>
    <w:rsid w:val="00382B93"/>
    <w:rsid w:val="00387863"/>
    <w:rsid w:val="0039179F"/>
    <w:rsid w:val="003A3ABD"/>
    <w:rsid w:val="003A5068"/>
    <w:rsid w:val="003A5A58"/>
    <w:rsid w:val="003A64EC"/>
    <w:rsid w:val="003B5281"/>
    <w:rsid w:val="003B7B5A"/>
    <w:rsid w:val="003C180C"/>
    <w:rsid w:val="003C4B01"/>
    <w:rsid w:val="003C78F9"/>
    <w:rsid w:val="003D3BC2"/>
    <w:rsid w:val="003D4AEB"/>
    <w:rsid w:val="003D663B"/>
    <w:rsid w:val="003E47D9"/>
    <w:rsid w:val="003E7CC8"/>
    <w:rsid w:val="003F2F39"/>
    <w:rsid w:val="003F2F73"/>
    <w:rsid w:val="003F30E8"/>
    <w:rsid w:val="003F5582"/>
    <w:rsid w:val="004000DB"/>
    <w:rsid w:val="00407EDE"/>
    <w:rsid w:val="004147D3"/>
    <w:rsid w:val="00424D4B"/>
    <w:rsid w:val="00437332"/>
    <w:rsid w:val="00447C80"/>
    <w:rsid w:val="0046015E"/>
    <w:rsid w:val="00467A46"/>
    <w:rsid w:val="00467C42"/>
    <w:rsid w:val="00470FDE"/>
    <w:rsid w:val="004724B1"/>
    <w:rsid w:val="00482F59"/>
    <w:rsid w:val="00490974"/>
    <w:rsid w:val="004B43D0"/>
    <w:rsid w:val="004B6ADB"/>
    <w:rsid w:val="004C2F02"/>
    <w:rsid w:val="004D2F22"/>
    <w:rsid w:val="004D571A"/>
    <w:rsid w:val="004D5B93"/>
    <w:rsid w:val="004E2BBC"/>
    <w:rsid w:val="00500E55"/>
    <w:rsid w:val="00503DAF"/>
    <w:rsid w:val="00514802"/>
    <w:rsid w:val="00514980"/>
    <w:rsid w:val="00515698"/>
    <w:rsid w:val="005243DC"/>
    <w:rsid w:val="005307BA"/>
    <w:rsid w:val="0054292A"/>
    <w:rsid w:val="0054400E"/>
    <w:rsid w:val="00550062"/>
    <w:rsid w:val="005643AA"/>
    <w:rsid w:val="00564FC6"/>
    <w:rsid w:val="00574D7F"/>
    <w:rsid w:val="00576AA3"/>
    <w:rsid w:val="00580F1D"/>
    <w:rsid w:val="005815DD"/>
    <w:rsid w:val="00582DE8"/>
    <w:rsid w:val="00583387"/>
    <w:rsid w:val="005934BF"/>
    <w:rsid w:val="00596723"/>
    <w:rsid w:val="005A17B9"/>
    <w:rsid w:val="005A46E7"/>
    <w:rsid w:val="005A7F88"/>
    <w:rsid w:val="005B0F10"/>
    <w:rsid w:val="005B1D16"/>
    <w:rsid w:val="005C50F4"/>
    <w:rsid w:val="005D45DF"/>
    <w:rsid w:val="005D5FAD"/>
    <w:rsid w:val="005E535F"/>
    <w:rsid w:val="005F2699"/>
    <w:rsid w:val="005F274D"/>
    <w:rsid w:val="005F7BDE"/>
    <w:rsid w:val="006066F8"/>
    <w:rsid w:val="00610010"/>
    <w:rsid w:val="00611F72"/>
    <w:rsid w:val="00617591"/>
    <w:rsid w:val="0062024D"/>
    <w:rsid w:val="00621992"/>
    <w:rsid w:val="006333F9"/>
    <w:rsid w:val="00644101"/>
    <w:rsid w:val="0064497C"/>
    <w:rsid w:val="0064624C"/>
    <w:rsid w:val="006542CE"/>
    <w:rsid w:val="006629B5"/>
    <w:rsid w:val="00666785"/>
    <w:rsid w:val="006739A8"/>
    <w:rsid w:val="006803CC"/>
    <w:rsid w:val="00685B7C"/>
    <w:rsid w:val="00693E01"/>
    <w:rsid w:val="006976BB"/>
    <w:rsid w:val="006978A2"/>
    <w:rsid w:val="006A06F1"/>
    <w:rsid w:val="006A0D76"/>
    <w:rsid w:val="006A6BED"/>
    <w:rsid w:val="006A7AB7"/>
    <w:rsid w:val="006B0B30"/>
    <w:rsid w:val="006B6320"/>
    <w:rsid w:val="006B7DDD"/>
    <w:rsid w:val="006C3198"/>
    <w:rsid w:val="006C4EEB"/>
    <w:rsid w:val="006C6766"/>
    <w:rsid w:val="006D0FCB"/>
    <w:rsid w:val="006D42F9"/>
    <w:rsid w:val="006E0480"/>
    <w:rsid w:val="006E199D"/>
    <w:rsid w:val="006E5979"/>
    <w:rsid w:val="006F27B8"/>
    <w:rsid w:val="006F4F6A"/>
    <w:rsid w:val="007010C8"/>
    <w:rsid w:val="00702B59"/>
    <w:rsid w:val="007071A9"/>
    <w:rsid w:val="00711765"/>
    <w:rsid w:val="00723C1C"/>
    <w:rsid w:val="007372E0"/>
    <w:rsid w:val="007448ED"/>
    <w:rsid w:val="00752C8A"/>
    <w:rsid w:val="00760813"/>
    <w:rsid w:val="00762DB1"/>
    <w:rsid w:val="00765EBF"/>
    <w:rsid w:val="00770C9D"/>
    <w:rsid w:val="00772DAD"/>
    <w:rsid w:val="007737EA"/>
    <w:rsid w:val="00776746"/>
    <w:rsid w:val="007772A7"/>
    <w:rsid w:val="00777D07"/>
    <w:rsid w:val="00791296"/>
    <w:rsid w:val="007A2FFC"/>
    <w:rsid w:val="007A32D5"/>
    <w:rsid w:val="007B00A4"/>
    <w:rsid w:val="007B3DEB"/>
    <w:rsid w:val="007B5813"/>
    <w:rsid w:val="007B7BBB"/>
    <w:rsid w:val="007D7884"/>
    <w:rsid w:val="007E7B87"/>
    <w:rsid w:val="007F47FB"/>
    <w:rsid w:val="00800E50"/>
    <w:rsid w:val="00801823"/>
    <w:rsid w:val="008024B7"/>
    <w:rsid w:val="00805F94"/>
    <w:rsid w:val="0080672C"/>
    <w:rsid w:val="008075F4"/>
    <w:rsid w:val="00810107"/>
    <w:rsid w:val="00812135"/>
    <w:rsid w:val="00814031"/>
    <w:rsid w:val="0081412F"/>
    <w:rsid w:val="00822913"/>
    <w:rsid w:val="00840F24"/>
    <w:rsid w:val="008435C1"/>
    <w:rsid w:val="00843B45"/>
    <w:rsid w:val="00847459"/>
    <w:rsid w:val="008475E6"/>
    <w:rsid w:val="00847C6A"/>
    <w:rsid w:val="008550DA"/>
    <w:rsid w:val="00855683"/>
    <w:rsid w:val="00861D4C"/>
    <w:rsid w:val="008624EC"/>
    <w:rsid w:val="00863073"/>
    <w:rsid w:val="0086618E"/>
    <w:rsid w:val="008718DA"/>
    <w:rsid w:val="00871A69"/>
    <w:rsid w:val="008752A1"/>
    <w:rsid w:val="00880B0B"/>
    <w:rsid w:val="00891968"/>
    <w:rsid w:val="00894E27"/>
    <w:rsid w:val="0089767C"/>
    <w:rsid w:val="00897701"/>
    <w:rsid w:val="00897BE9"/>
    <w:rsid w:val="008A30F4"/>
    <w:rsid w:val="008A6537"/>
    <w:rsid w:val="008A7B19"/>
    <w:rsid w:val="008B16D9"/>
    <w:rsid w:val="008B6AAC"/>
    <w:rsid w:val="008D244B"/>
    <w:rsid w:val="008E23B0"/>
    <w:rsid w:val="008E42A8"/>
    <w:rsid w:val="008F6A37"/>
    <w:rsid w:val="008F730C"/>
    <w:rsid w:val="00907424"/>
    <w:rsid w:val="009151E2"/>
    <w:rsid w:val="0092157A"/>
    <w:rsid w:val="009233BB"/>
    <w:rsid w:val="00924F8A"/>
    <w:rsid w:val="0092655F"/>
    <w:rsid w:val="009314C8"/>
    <w:rsid w:val="0093369B"/>
    <w:rsid w:val="009420A0"/>
    <w:rsid w:val="00943CC9"/>
    <w:rsid w:val="009528A0"/>
    <w:rsid w:val="00957E27"/>
    <w:rsid w:val="00963301"/>
    <w:rsid w:val="0097016E"/>
    <w:rsid w:val="00973F7C"/>
    <w:rsid w:val="009744C9"/>
    <w:rsid w:val="00974857"/>
    <w:rsid w:val="00976219"/>
    <w:rsid w:val="009770A2"/>
    <w:rsid w:val="00981075"/>
    <w:rsid w:val="009824B2"/>
    <w:rsid w:val="009852CC"/>
    <w:rsid w:val="00990AB4"/>
    <w:rsid w:val="00991F27"/>
    <w:rsid w:val="009928ED"/>
    <w:rsid w:val="009A0DC4"/>
    <w:rsid w:val="009C6D3C"/>
    <w:rsid w:val="009C7E21"/>
    <w:rsid w:val="009C7E3B"/>
    <w:rsid w:val="009D1287"/>
    <w:rsid w:val="009D369F"/>
    <w:rsid w:val="009E2416"/>
    <w:rsid w:val="009E2740"/>
    <w:rsid w:val="009E5111"/>
    <w:rsid w:val="009F2B81"/>
    <w:rsid w:val="009F7C20"/>
    <w:rsid w:val="00A11518"/>
    <w:rsid w:val="00A12B0C"/>
    <w:rsid w:val="00A1684C"/>
    <w:rsid w:val="00A25341"/>
    <w:rsid w:val="00A3542E"/>
    <w:rsid w:val="00A35BE7"/>
    <w:rsid w:val="00A36CEF"/>
    <w:rsid w:val="00A42072"/>
    <w:rsid w:val="00A54ADA"/>
    <w:rsid w:val="00A54BFF"/>
    <w:rsid w:val="00A55EFD"/>
    <w:rsid w:val="00A57445"/>
    <w:rsid w:val="00A610F8"/>
    <w:rsid w:val="00A61B41"/>
    <w:rsid w:val="00A61DFA"/>
    <w:rsid w:val="00A64B0A"/>
    <w:rsid w:val="00A66597"/>
    <w:rsid w:val="00A70134"/>
    <w:rsid w:val="00A81292"/>
    <w:rsid w:val="00A86852"/>
    <w:rsid w:val="00A870D1"/>
    <w:rsid w:val="00A951F5"/>
    <w:rsid w:val="00AB49DC"/>
    <w:rsid w:val="00AB6539"/>
    <w:rsid w:val="00AB7DCD"/>
    <w:rsid w:val="00AC45C1"/>
    <w:rsid w:val="00AD033F"/>
    <w:rsid w:val="00AD2C37"/>
    <w:rsid w:val="00AE4527"/>
    <w:rsid w:val="00B06664"/>
    <w:rsid w:val="00B120BB"/>
    <w:rsid w:val="00B137FF"/>
    <w:rsid w:val="00B16B04"/>
    <w:rsid w:val="00B17711"/>
    <w:rsid w:val="00B21701"/>
    <w:rsid w:val="00B276FF"/>
    <w:rsid w:val="00B301DF"/>
    <w:rsid w:val="00B3116D"/>
    <w:rsid w:val="00B32936"/>
    <w:rsid w:val="00B42032"/>
    <w:rsid w:val="00B62022"/>
    <w:rsid w:val="00B74DB0"/>
    <w:rsid w:val="00B75452"/>
    <w:rsid w:val="00B77445"/>
    <w:rsid w:val="00B85B77"/>
    <w:rsid w:val="00B91435"/>
    <w:rsid w:val="00B92E31"/>
    <w:rsid w:val="00BA0733"/>
    <w:rsid w:val="00BB6E5A"/>
    <w:rsid w:val="00BC459C"/>
    <w:rsid w:val="00BD7109"/>
    <w:rsid w:val="00BE04D5"/>
    <w:rsid w:val="00BE3CBF"/>
    <w:rsid w:val="00BE6641"/>
    <w:rsid w:val="00BF0231"/>
    <w:rsid w:val="00BF0689"/>
    <w:rsid w:val="00BF24E4"/>
    <w:rsid w:val="00BF2B8C"/>
    <w:rsid w:val="00BF38E9"/>
    <w:rsid w:val="00C012A3"/>
    <w:rsid w:val="00C0744C"/>
    <w:rsid w:val="00C14D80"/>
    <w:rsid w:val="00C1650A"/>
    <w:rsid w:val="00C20F11"/>
    <w:rsid w:val="00C22A5C"/>
    <w:rsid w:val="00C2663F"/>
    <w:rsid w:val="00C471F4"/>
    <w:rsid w:val="00C47F18"/>
    <w:rsid w:val="00C566F2"/>
    <w:rsid w:val="00C72357"/>
    <w:rsid w:val="00C7521C"/>
    <w:rsid w:val="00C7696B"/>
    <w:rsid w:val="00C90FE0"/>
    <w:rsid w:val="00C95906"/>
    <w:rsid w:val="00CB0064"/>
    <w:rsid w:val="00CB6982"/>
    <w:rsid w:val="00CC17D7"/>
    <w:rsid w:val="00CC7F90"/>
    <w:rsid w:val="00CD60BE"/>
    <w:rsid w:val="00CD7D97"/>
    <w:rsid w:val="00CE51BF"/>
    <w:rsid w:val="00CF0FA0"/>
    <w:rsid w:val="00CF3497"/>
    <w:rsid w:val="00CF42CE"/>
    <w:rsid w:val="00D020A1"/>
    <w:rsid w:val="00D0646F"/>
    <w:rsid w:val="00D21390"/>
    <w:rsid w:val="00D27504"/>
    <w:rsid w:val="00D27852"/>
    <w:rsid w:val="00D312C0"/>
    <w:rsid w:val="00D3729D"/>
    <w:rsid w:val="00D46DFB"/>
    <w:rsid w:val="00D500B9"/>
    <w:rsid w:val="00D51131"/>
    <w:rsid w:val="00D529E6"/>
    <w:rsid w:val="00D559DB"/>
    <w:rsid w:val="00D6023E"/>
    <w:rsid w:val="00D65F11"/>
    <w:rsid w:val="00D679DF"/>
    <w:rsid w:val="00D75ABF"/>
    <w:rsid w:val="00D80A89"/>
    <w:rsid w:val="00D833E4"/>
    <w:rsid w:val="00D901DE"/>
    <w:rsid w:val="00D9371C"/>
    <w:rsid w:val="00D93F95"/>
    <w:rsid w:val="00DA6994"/>
    <w:rsid w:val="00DB56F8"/>
    <w:rsid w:val="00DB5AE9"/>
    <w:rsid w:val="00DC321C"/>
    <w:rsid w:val="00DC4C23"/>
    <w:rsid w:val="00DC7CDB"/>
    <w:rsid w:val="00DD6A42"/>
    <w:rsid w:val="00DF1ECF"/>
    <w:rsid w:val="00DF532E"/>
    <w:rsid w:val="00E0642D"/>
    <w:rsid w:val="00E07B2C"/>
    <w:rsid w:val="00E105F3"/>
    <w:rsid w:val="00E21B9F"/>
    <w:rsid w:val="00E27A76"/>
    <w:rsid w:val="00E31EC7"/>
    <w:rsid w:val="00E54294"/>
    <w:rsid w:val="00E610BC"/>
    <w:rsid w:val="00E640D5"/>
    <w:rsid w:val="00E6439A"/>
    <w:rsid w:val="00E73BFD"/>
    <w:rsid w:val="00E85F2D"/>
    <w:rsid w:val="00E94AFC"/>
    <w:rsid w:val="00EA196A"/>
    <w:rsid w:val="00EA66D8"/>
    <w:rsid w:val="00EB0556"/>
    <w:rsid w:val="00EC21AE"/>
    <w:rsid w:val="00EC4D61"/>
    <w:rsid w:val="00EC7999"/>
    <w:rsid w:val="00ED2DD8"/>
    <w:rsid w:val="00EF17BE"/>
    <w:rsid w:val="00EF2C89"/>
    <w:rsid w:val="00EF48D5"/>
    <w:rsid w:val="00EF6559"/>
    <w:rsid w:val="00EF6B0B"/>
    <w:rsid w:val="00EF6DD7"/>
    <w:rsid w:val="00F05221"/>
    <w:rsid w:val="00F11280"/>
    <w:rsid w:val="00F14159"/>
    <w:rsid w:val="00F214A5"/>
    <w:rsid w:val="00F25B8B"/>
    <w:rsid w:val="00F27C94"/>
    <w:rsid w:val="00F3266B"/>
    <w:rsid w:val="00F52CCD"/>
    <w:rsid w:val="00F54C30"/>
    <w:rsid w:val="00F738DF"/>
    <w:rsid w:val="00F90042"/>
    <w:rsid w:val="00F954E4"/>
    <w:rsid w:val="00F95FB8"/>
    <w:rsid w:val="00FA3048"/>
    <w:rsid w:val="00FC0183"/>
    <w:rsid w:val="00FD79EA"/>
    <w:rsid w:val="00FE07A7"/>
    <w:rsid w:val="00FE0E1E"/>
    <w:rsid w:val="00FE3FAF"/>
    <w:rsid w:val="00FF3F5F"/>
    <w:rsid w:val="00FF5E0A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7504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504"/>
    <w:pPr>
      <w:keepNext/>
      <w:outlineLvl w:val="0"/>
    </w:pPr>
    <w:rPr>
      <w:rFonts w:cs="Lotus"/>
      <w:b/>
      <w:bCs/>
      <w:szCs w:val="2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504"/>
    <w:pPr>
      <w:keepNext/>
      <w:jc w:val="center"/>
      <w:outlineLvl w:val="1"/>
    </w:pPr>
    <w:rPr>
      <w:rFonts w:cs="Lotus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504"/>
    <w:pPr>
      <w:keepNext/>
      <w:jc w:val="center"/>
      <w:outlineLvl w:val="2"/>
    </w:pPr>
    <w:rPr>
      <w:rFonts w:cs="Zar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504"/>
    <w:pPr>
      <w:keepNext/>
      <w:outlineLvl w:val="3"/>
    </w:pPr>
    <w:rPr>
      <w:rFonts w:cs="Nazanin"/>
      <w:b/>
      <w:bCs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7504"/>
    <w:pPr>
      <w:keepNext/>
      <w:jc w:val="lowKashida"/>
      <w:outlineLvl w:val="4"/>
    </w:pPr>
    <w:rPr>
      <w:rFonts w:cs="Nazanin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7504"/>
    <w:pPr>
      <w:keepNext/>
      <w:spacing w:line="500" w:lineRule="exact"/>
      <w:jc w:val="lowKashida"/>
      <w:outlineLvl w:val="5"/>
    </w:pPr>
    <w:rPr>
      <w:rFonts w:cs="Zar"/>
      <w:b/>
      <w:bCs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27504"/>
    <w:pPr>
      <w:keepNext/>
      <w:spacing w:line="500" w:lineRule="exact"/>
      <w:jc w:val="center"/>
      <w:outlineLvl w:val="6"/>
    </w:pPr>
    <w:rPr>
      <w:rFonts w:cs="Lotus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27504"/>
    <w:pPr>
      <w:keepNext/>
      <w:spacing w:line="660" w:lineRule="exact"/>
      <w:ind w:firstLine="720"/>
      <w:jc w:val="center"/>
      <w:outlineLvl w:val="7"/>
    </w:pPr>
    <w:rPr>
      <w:rFonts w:cs="Lotus"/>
      <w:b/>
      <w:bCs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7504"/>
    <w:pPr>
      <w:keepNext/>
      <w:outlineLvl w:val="8"/>
    </w:pPr>
    <w:rPr>
      <w:rFonts w:cs="Zar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4980"/>
    <w:rPr>
      <w:rFonts w:cs="Times New Roman"/>
      <w:b/>
      <w:noProof/>
      <w:sz w:val="26"/>
      <w:u w:val="single"/>
    </w:rPr>
  </w:style>
  <w:style w:type="character" w:customStyle="1" w:styleId="Heading2Char">
    <w:name w:val="Heading 2 Char"/>
    <w:link w:val="Heading2"/>
    <w:uiPriority w:val="99"/>
    <w:locked/>
    <w:rsid w:val="00D51131"/>
    <w:rPr>
      <w:rFonts w:cs="Times New Roman"/>
      <w:b/>
      <w:noProof/>
      <w:sz w:val="28"/>
    </w:rPr>
  </w:style>
  <w:style w:type="character" w:customStyle="1" w:styleId="Heading3Char">
    <w:name w:val="Heading 3 Char"/>
    <w:link w:val="Heading3"/>
    <w:uiPriority w:val="99"/>
    <w:locked/>
    <w:rsid w:val="00D51131"/>
    <w:rPr>
      <w:rFonts w:cs="Times New Roman"/>
      <w:b/>
      <w:noProof/>
    </w:rPr>
  </w:style>
  <w:style w:type="character" w:customStyle="1" w:styleId="Heading4Char">
    <w:name w:val="Heading 4 Char"/>
    <w:link w:val="Heading4"/>
    <w:uiPriority w:val="99"/>
    <w:locked/>
    <w:rsid w:val="00D51131"/>
    <w:rPr>
      <w:rFonts w:cs="Times New Roman"/>
      <w:b/>
      <w:noProof/>
      <w:sz w:val="22"/>
    </w:rPr>
  </w:style>
  <w:style w:type="character" w:customStyle="1" w:styleId="Heading5Char">
    <w:name w:val="Heading 5 Char"/>
    <w:link w:val="Heading5"/>
    <w:uiPriority w:val="99"/>
    <w:locked/>
    <w:rsid w:val="00D51131"/>
    <w:rPr>
      <w:rFonts w:cs="Times New Roman"/>
      <w:b/>
      <w:noProof/>
      <w:sz w:val="22"/>
    </w:rPr>
  </w:style>
  <w:style w:type="character" w:customStyle="1" w:styleId="Heading6Char">
    <w:name w:val="Heading 6 Char"/>
    <w:link w:val="Heading6"/>
    <w:uiPriority w:val="99"/>
    <w:locked/>
    <w:rsid w:val="00D51131"/>
    <w:rPr>
      <w:rFonts w:cs="Times New Roman"/>
      <w:b/>
      <w:noProof/>
      <w:sz w:val="32"/>
    </w:rPr>
  </w:style>
  <w:style w:type="character" w:customStyle="1" w:styleId="Heading7Char">
    <w:name w:val="Heading 7 Char"/>
    <w:link w:val="Heading7"/>
    <w:uiPriority w:val="99"/>
    <w:locked/>
    <w:rsid w:val="00D51131"/>
    <w:rPr>
      <w:rFonts w:cs="Times New Roman"/>
      <w:noProof/>
      <w:sz w:val="40"/>
    </w:rPr>
  </w:style>
  <w:style w:type="character" w:customStyle="1" w:styleId="Heading8Char">
    <w:name w:val="Heading 8 Char"/>
    <w:link w:val="Heading8"/>
    <w:uiPriority w:val="99"/>
    <w:locked/>
    <w:rsid w:val="00D51131"/>
    <w:rPr>
      <w:rFonts w:cs="Times New Roman"/>
      <w:b/>
      <w:noProof/>
      <w:sz w:val="40"/>
    </w:rPr>
  </w:style>
  <w:style w:type="character" w:customStyle="1" w:styleId="Heading9Char">
    <w:name w:val="Heading 9 Char"/>
    <w:link w:val="Heading9"/>
    <w:uiPriority w:val="99"/>
    <w:locked/>
    <w:rsid w:val="00D51131"/>
    <w:rPr>
      <w:rFonts w:cs="Times New Roman"/>
      <w:b/>
      <w:noProof/>
      <w:sz w:val="18"/>
    </w:rPr>
  </w:style>
  <w:style w:type="paragraph" w:styleId="BodyText">
    <w:name w:val="Body Text"/>
    <w:basedOn w:val="Normal"/>
    <w:link w:val="BodyTextChar"/>
    <w:uiPriority w:val="99"/>
    <w:rsid w:val="00D27504"/>
    <w:pPr>
      <w:jc w:val="lowKashida"/>
    </w:pPr>
    <w:rPr>
      <w:rFonts w:cs="Lotus"/>
      <w:b/>
      <w:bCs/>
      <w:szCs w:val="22"/>
    </w:rPr>
  </w:style>
  <w:style w:type="character" w:customStyle="1" w:styleId="BodyTextChar">
    <w:name w:val="Body Text Char"/>
    <w:link w:val="BodyText"/>
    <w:uiPriority w:val="99"/>
    <w:locked/>
    <w:rsid w:val="00D51131"/>
    <w:rPr>
      <w:rFonts w:cs="Times New Roman"/>
      <w:b/>
      <w:noProof/>
      <w:sz w:val="22"/>
    </w:rPr>
  </w:style>
  <w:style w:type="paragraph" w:styleId="BodyText2">
    <w:name w:val="Body Text 2"/>
    <w:basedOn w:val="Normal"/>
    <w:link w:val="BodyText2Char"/>
    <w:uiPriority w:val="99"/>
    <w:rsid w:val="00D27504"/>
    <w:pPr>
      <w:jc w:val="lowKashida"/>
    </w:pPr>
    <w:rPr>
      <w:rFonts w:cs="Lotus"/>
      <w:b/>
      <w:bCs/>
    </w:rPr>
  </w:style>
  <w:style w:type="character" w:customStyle="1" w:styleId="BodyText2Char">
    <w:name w:val="Body Text 2 Char"/>
    <w:link w:val="BodyText2"/>
    <w:uiPriority w:val="99"/>
    <w:locked/>
    <w:rsid w:val="00514980"/>
    <w:rPr>
      <w:rFonts w:cs="Times New Roman"/>
      <w:b/>
      <w:noProof/>
    </w:rPr>
  </w:style>
  <w:style w:type="paragraph" w:styleId="Title">
    <w:name w:val="Title"/>
    <w:basedOn w:val="Normal"/>
    <w:link w:val="TitleChar"/>
    <w:uiPriority w:val="99"/>
    <w:qFormat/>
    <w:rsid w:val="00D27504"/>
    <w:pPr>
      <w:jc w:val="center"/>
    </w:pPr>
    <w:rPr>
      <w:rFonts w:cs="Nazanin"/>
      <w:b/>
      <w:bCs/>
      <w:szCs w:val="30"/>
    </w:rPr>
  </w:style>
  <w:style w:type="character" w:customStyle="1" w:styleId="TitleChar">
    <w:name w:val="Title Char"/>
    <w:link w:val="Title"/>
    <w:uiPriority w:val="99"/>
    <w:locked/>
    <w:rsid w:val="00D51131"/>
    <w:rPr>
      <w:rFonts w:cs="Times New Roman"/>
      <w:b/>
      <w:noProof/>
      <w:sz w:val="30"/>
    </w:rPr>
  </w:style>
  <w:style w:type="paragraph" w:styleId="BodyText3">
    <w:name w:val="Body Text 3"/>
    <w:basedOn w:val="Normal"/>
    <w:link w:val="BodyText3Char"/>
    <w:uiPriority w:val="99"/>
    <w:rsid w:val="00D27504"/>
    <w:pPr>
      <w:jc w:val="lowKashida"/>
    </w:pPr>
    <w:rPr>
      <w:rFonts w:cs="Nazanin"/>
      <w:b/>
      <w:bCs/>
      <w:szCs w:val="26"/>
    </w:rPr>
  </w:style>
  <w:style w:type="character" w:customStyle="1" w:styleId="BodyText3Char">
    <w:name w:val="Body Text 3 Char"/>
    <w:link w:val="BodyText3"/>
    <w:uiPriority w:val="99"/>
    <w:locked/>
    <w:rsid w:val="00514980"/>
    <w:rPr>
      <w:rFonts w:cs="Times New Roman"/>
      <w:b/>
      <w:noProof/>
      <w:sz w:val="26"/>
    </w:rPr>
  </w:style>
  <w:style w:type="paragraph" w:styleId="Caption">
    <w:name w:val="caption"/>
    <w:basedOn w:val="Normal"/>
    <w:next w:val="Normal"/>
    <w:uiPriority w:val="99"/>
    <w:qFormat/>
    <w:rsid w:val="00D27504"/>
    <w:pPr>
      <w:jc w:val="center"/>
    </w:pPr>
    <w:rPr>
      <w:rFonts w:cs="Titr"/>
      <w:sz w:val="28"/>
      <w:szCs w:val="28"/>
    </w:rPr>
  </w:style>
  <w:style w:type="paragraph" w:styleId="Header">
    <w:name w:val="header"/>
    <w:basedOn w:val="Normal"/>
    <w:link w:val="HeaderChar"/>
    <w:uiPriority w:val="99"/>
    <w:rsid w:val="00F900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51131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F900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51131"/>
    <w:rPr>
      <w:rFonts w:cs="Times New Roman"/>
      <w:noProof/>
    </w:rPr>
  </w:style>
  <w:style w:type="table" w:styleId="TableGrid">
    <w:name w:val="Table Grid"/>
    <w:basedOn w:val="TableNormal"/>
    <w:uiPriority w:val="99"/>
    <w:rsid w:val="001358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1131"/>
    <w:rPr>
      <w:rFonts w:ascii="Tahoma" w:hAnsi="Tahoma" w:cs="Times New Roman"/>
      <w:noProof/>
      <w:sz w:val="16"/>
    </w:rPr>
  </w:style>
  <w:style w:type="paragraph" w:styleId="ListParagraph">
    <w:name w:val="List Paragraph"/>
    <w:basedOn w:val="Normal"/>
    <w:uiPriority w:val="99"/>
    <w:qFormat/>
    <w:rsid w:val="00DB56F8"/>
    <w:pPr>
      <w:spacing w:line="300" w:lineRule="auto"/>
      <w:ind w:left="720"/>
      <w:jc w:val="lowKashida"/>
    </w:pPr>
    <w:rPr>
      <w:rFonts w:ascii="Calibri" w:hAnsi="Calibri" w:cs="B Nazanin"/>
      <w:b/>
      <w:bCs/>
      <w:noProof w:val="0"/>
      <w:sz w:val="22"/>
      <w:szCs w:val="22"/>
      <w:lang w:bidi="fa-IR"/>
    </w:rPr>
  </w:style>
  <w:style w:type="character" w:styleId="Hyperlink">
    <w:name w:val="Hyperlink"/>
    <w:uiPriority w:val="99"/>
    <w:semiHidden/>
    <w:rsid w:val="00D51131"/>
    <w:rPr>
      <w:rFonts w:cs="Times New Roman"/>
      <w:color w:val="0000FF"/>
      <w:u w:val="single"/>
    </w:rPr>
  </w:style>
  <w:style w:type="paragraph" w:customStyle="1" w:styleId="xl63">
    <w:name w:val="xl63"/>
    <w:basedOn w:val="Normal"/>
    <w:uiPriority w:val="99"/>
    <w:rsid w:val="00D5113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4">
    <w:name w:val="xl64"/>
    <w:basedOn w:val="Normal"/>
    <w:uiPriority w:val="99"/>
    <w:rsid w:val="00D5113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xl65">
    <w:name w:val="xl65"/>
    <w:basedOn w:val="Normal"/>
    <w:uiPriority w:val="99"/>
    <w:rsid w:val="00D51131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66">
    <w:name w:val="xl66"/>
    <w:basedOn w:val="Normal"/>
    <w:uiPriority w:val="99"/>
    <w:rsid w:val="00D51131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67">
    <w:name w:val="xl67"/>
    <w:basedOn w:val="Normal"/>
    <w:uiPriority w:val="99"/>
    <w:rsid w:val="00D51131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68">
    <w:name w:val="xl68"/>
    <w:basedOn w:val="Normal"/>
    <w:uiPriority w:val="99"/>
    <w:rsid w:val="00D5113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69">
    <w:name w:val="xl69"/>
    <w:basedOn w:val="Normal"/>
    <w:uiPriority w:val="99"/>
    <w:rsid w:val="00D5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0">
    <w:name w:val="xl70"/>
    <w:basedOn w:val="Normal"/>
    <w:uiPriority w:val="99"/>
    <w:rsid w:val="00D5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1">
    <w:name w:val="xl71"/>
    <w:basedOn w:val="Normal"/>
    <w:uiPriority w:val="99"/>
    <w:rsid w:val="00D51131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2">
    <w:name w:val="xl72"/>
    <w:basedOn w:val="Normal"/>
    <w:uiPriority w:val="99"/>
    <w:rsid w:val="00D5113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3">
    <w:name w:val="xl73"/>
    <w:basedOn w:val="Normal"/>
    <w:uiPriority w:val="99"/>
    <w:rsid w:val="00D5113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4"/>
      <w:szCs w:val="24"/>
    </w:rPr>
  </w:style>
  <w:style w:type="paragraph" w:customStyle="1" w:styleId="xl74">
    <w:name w:val="xl74"/>
    <w:basedOn w:val="Normal"/>
    <w:uiPriority w:val="99"/>
    <w:rsid w:val="00D5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noProof w:val="0"/>
      <w:sz w:val="28"/>
      <w:szCs w:val="28"/>
    </w:rPr>
  </w:style>
  <w:style w:type="paragraph" w:customStyle="1" w:styleId="xl75">
    <w:name w:val="xl75"/>
    <w:basedOn w:val="Normal"/>
    <w:uiPriority w:val="99"/>
    <w:rsid w:val="00D51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noProof w:val="0"/>
      <w:sz w:val="24"/>
      <w:szCs w:val="24"/>
    </w:rPr>
  </w:style>
  <w:style w:type="paragraph" w:customStyle="1" w:styleId="xl76">
    <w:name w:val="xl76"/>
    <w:basedOn w:val="Normal"/>
    <w:uiPriority w:val="99"/>
    <w:rsid w:val="00D5113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noProof w:val="0"/>
      <w:sz w:val="24"/>
      <w:szCs w:val="24"/>
    </w:rPr>
  </w:style>
  <w:style w:type="paragraph" w:customStyle="1" w:styleId="xl77">
    <w:name w:val="xl77"/>
    <w:basedOn w:val="Normal"/>
    <w:uiPriority w:val="99"/>
    <w:rsid w:val="00D51131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ascii="Tahoma" w:hAnsi="Tahoma" w:cs="Tahoma"/>
      <w:noProof w:val="0"/>
      <w:sz w:val="28"/>
      <w:szCs w:val="28"/>
    </w:rPr>
  </w:style>
  <w:style w:type="paragraph" w:customStyle="1" w:styleId="xl78">
    <w:name w:val="xl78"/>
    <w:basedOn w:val="Normal"/>
    <w:uiPriority w:val="99"/>
    <w:rsid w:val="00D5113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textAlignment w:val="center"/>
    </w:pPr>
    <w:rPr>
      <w:rFonts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3057</Characters>
  <Application>Microsoft Office Word</Application>
  <DocSecurity>0</DocSecurity>
  <Lines>25</Lines>
  <Paragraphs>7</Paragraphs>
  <ScaleCrop>false</ScaleCrop>
  <Company>ISIRAN Co.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الف) شرايط متقاضيان : </dc:title>
  <dc:subject/>
  <dc:creator>User</dc:creator>
  <cp:keywords/>
  <dc:description/>
  <cp:lastModifiedBy>reza</cp:lastModifiedBy>
  <cp:revision>4</cp:revision>
  <cp:lastPrinted>2014-09-14T08:19:00Z</cp:lastPrinted>
  <dcterms:created xsi:type="dcterms:W3CDTF">2014-09-21T06:38:00Z</dcterms:created>
  <dcterms:modified xsi:type="dcterms:W3CDTF">2014-09-30T05:27:00Z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209850138</vt:i4>
  </property>
</Properties>
</file>