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41598E">
        <w:rPr>
          <w:rFonts w:ascii="BZar" w:eastAsia="Times New Roman" w:hAnsi="BZar" w:cs="Times New Roman"/>
          <w:color w:val="333333"/>
          <w:sz w:val="26"/>
          <w:szCs w:val="26"/>
          <w:rtl/>
        </w:rPr>
        <w:t>قابل توجه پذیرفته شدگان چند برابر ظرفیت آزمون استخدام پیمانی سال 97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به اطلاع کلیه پذیرفته شدگان محترم چند برابر ظرفیت آزمون استخدام پیمانی سال 97 آموزش و پرورش گیلان که در مرحله بررسی مدارک و معاینات پزشکی تأیید شده اند، می رساند :جهت انجام مصاحبه تخصصی مطابق جداول ذیل در روز ، ساعت و مکان یاد شده با دردست داشتن مدارک لازم حضور داشته باشند.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بدیهی است از افرادی که مدارک آن ها مورد تأیید کمیته بررسی مدارک قرار نگرفته یا در مرحله معاینات پزشکی رد پزشکی شده اند ، مطابق دستور العمل مربوطه، مصاحبه به عمل نخواهد آمد.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مدارک لازم:</w:t>
      </w:r>
    </w:p>
    <w:p w:rsidR="0041598E" w:rsidRPr="0041598E" w:rsidRDefault="0041598E" w:rsidP="0041598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اصل و تصویرشناسنامه</w:t>
      </w:r>
    </w:p>
    <w:p w:rsidR="0041598E" w:rsidRPr="0041598E" w:rsidRDefault="0041598E" w:rsidP="0041598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اصل و تصویر  کارت ملی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b/>
          <w:bCs/>
          <w:color w:val="333333"/>
          <w:sz w:val="32"/>
          <w:szCs w:val="32"/>
          <w:rtl/>
        </w:rPr>
        <w:t>توجه :</w:t>
      </w: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 داوطلبانی که حافظ کل قرآن ، برگزیدگان مسابقات بین المللی قرآن ، نخبگان علمی – مهارتی ، مخترعان ، مبتکران ، برگزیدگان المپیادهای علمی ،فرهنگی،هنری و مهارتی ، جشنواره خوارزمی می باشند، با در دست داشتن  اصل اسناد و مدارک معتبر و یک نسخه فتوکپی آن ها  در روز مصاحبه ، می توانند از امتیازات نخبگان استفاده نمایند.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** نکات مهم :</w:t>
      </w:r>
    </w:p>
    <w:p w:rsidR="0041598E" w:rsidRPr="0041598E" w:rsidRDefault="0041598E" w:rsidP="0041598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عدم حضور در روز و مکان تعیین شده برای مصاحبه، به منزله انصراف تلقی شده و مطابق شیوه نامه مصاحبه مجدد انجام نخواهد شد.</w:t>
      </w:r>
    </w:p>
    <w:p w:rsidR="0041598E" w:rsidRPr="0041598E" w:rsidRDefault="0041598E" w:rsidP="0041598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توجه داشته باشید روز و زمان مصاحبه بر اساس  رشته شغلی پذیرفته شدگان، تعیین شده است..</w:t>
      </w:r>
    </w:p>
    <w:p w:rsidR="0041598E" w:rsidRPr="0041598E" w:rsidRDefault="0041598E" w:rsidP="0041598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لازم است داوطلبان نیم ساعت قبل از شروع زمان مصاحبه در پردیسهای دانشگاهی ( آقایان: پردیس امام علی(ع) – خانم ها: پردیس بنت الهدی صدر) حضور یابند.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4"/>
          <w:szCs w:val="24"/>
          <w:rtl/>
        </w:rPr>
        <w:t>زمان و مکان انجام مصاحبه علمی – تخصصی به تفکیک رشته – جنسیت: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مصاحبه علمی پذیرفته شدگان خانم در دانشگاه فرهنگیان پردیس بنت الهدی صدر واقع در رشت- گلسار- بلوار گیلان – میدان تربیت  ، در روزهای تعیین شده مطابق جدول شماره 1 انجام خواهد شد.</w:t>
      </w:r>
    </w:p>
    <w:p w:rsidR="0041598E" w:rsidRPr="0041598E" w:rsidRDefault="0041598E" w:rsidP="0041598E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نکته : با توجه به تعداد پذیرفته شدگان رشته های آموزگار ابتدایی ، کامپیوتر، حسابداری، طراحی دوخت؛ پذیرفته شدگان این رشته بر اساس حرف الفبای ابتدای نام خانوادگی خود مطابق جدول زیر در محل مصاحبه حضور یابند: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جدول شما</w:t>
      </w:r>
      <w:bookmarkStart w:id="0" w:name="_GoBack"/>
      <w:bookmarkEnd w:id="0"/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ره یک - ویژه مصاحبه خانم ها</w:t>
      </w:r>
    </w:p>
    <w:tbl>
      <w:tblPr>
        <w:tblpPr w:leftFromText="45" w:rightFromText="45" w:vertAnchor="text" w:tblpXSpec="right" w:tblpYSpec="center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4256"/>
        <w:gridCol w:w="3936"/>
      </w:tblGrid>
      <w:tr w:rsidR="0041598E" w:rsidRPr="0041598E" w:rsidTr="0041598E">
        <w:trPr>
          <w:trHeight w:val="541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روز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صبح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عصر</w:t>
            </w:r>
          </w:p>
        </w:tc>
      </w:tr>
      <w:tr w:rsidR="0041598E" w:rsidRPr="0041598E" w:rsidTr="0041598E">
        <w:trPr>
          <w:trHeight w:val="927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دو شنبه</w:t>
            </w:r>
          </w:p>
          <w:p w:rsidR="0041598E" w:rsidRPr="0041598E" w:rsidRDefault="0041598E" w:rsidP="004159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 مرداد97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آموزش ابتدایی (الف – ث) ، حسابداری (الف – ق) ، معماری ، ادبیات فارسی ،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آموزش ابتدایی (ج – ر ) ، کامپیوتر (الف – پ) ، صنایع دستی ، گرافیک</w:t>
            </w:r>
          </w:p>
        </w:tc>
      </w:tr>
      <w:tr w:rsidR="0041598E" w:rsidRPr="0041598E" w:rsidTr="0041598E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سه شنبه</w:t>
            </w:r>
          </w:p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97/5/23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آموزش ابتدایی( ز- ف ) ، کامپیوتر (ت- ض) ، تربیت بدنی ، طراحی دوخت ( الف – ص)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آموزش ابتدایی (ق- ی) ، زیست شناسی</w:t>
            </w:r>
          </w:p>
        </w:tc>
      </w:tr>
      <w:tr w:rsidR="0041598E" w:rsidRPr="0041598E" w:rsidTr="0041598E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چهارشنبه</w:t>
            </w:r>
          </w:p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97/5/24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حسابداری (ک - ی) ، علوم اجتماعی ، زبان انگلیسی ، فلسفه ، کودکیاری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کامپیوتر (ع – ی) ، طراحی دوخت (ض- ی) ، زمین شناسی ، استثنایی</w:t>
            </w:r>
          </w:p>
        </w:tc>
      </w:tr>
      <w:tr w:rsidR="0041598E" w:rsidRPr="0041598E" w:rsidTr="0041598E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پنج شنبه</w:t>
            </w:r>
          </w:p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97/5/25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نقاشی ، عربی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41598E">
        <w:rPr>
          <w:rFonts w:ascii="BZar" w:eastAsia="Times New Roman" w:hAnsi="BZar" w:cs="Times New Roman"/>
          <w:color w:val="333333"/>
          <w:sz w:val="26"/>
          <w:szCs w:val="26"/>
        </w:rPr>
        <w:t> 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مصاحبه علمی پذیرفته شدگان مرد در پردیس امام علی (ع) واقع در خیابان شهدا – خیابان شهید دیانتی – کوچه شهید  داوود زاده در روزهای تعیین شده مطابق جدول شماره 2 انجام خواهد شد.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جدول شماره 2 -  ویژه مصاحبه آقایان</w:t>
      </w:r>
    </w:p>
    <w:tbl>
      <w:tblPr>
        <w:bidiVisual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3702"/>
        <w:gridCol w:w="4104"/>
      </w:tblGrid>
      <w:tr w:rsidR="0041598E" w:rsidRPr="0041598E" w:rsidTr="0041598E">
        <w:trPr>
          <w:jc w:val="right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روز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صبح ساعت 8 صبح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عصر</w:t>
            </w:r>
          </w:p>
        </w:tc>
      </w:tr>
      <w:tr w:rsidR="0041598E" w:rsidRPr="0041598E" w:rsidTr="0041598E">
        <w:trPr>
          <w:jc w:val="right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دو شنبه</w:t>
            </w:r>
          </w:p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97/5/22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آموزش ابتدایی ، تربیت بدنی ، معارف (الف – س) ، ادبیات ، علوم اجتماعی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شیمی ، حسابداری</w:t>
            </w:r>
          </w:p>
        </w:tc>
      </w:tr>
      <w:tr w:rsidR="0041598E" w:rsidRPr="0041598E" w:rsidTr="0041598E">
        <w:trPr>
          <w:jc w:val="right"/>
        </w:trPr>
        <w:tc>
          <w:tcPr>
            <w:tcW w:w="1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سه شنبه</w:t>
            </w:r>
          </w:p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97/5/23</w:t>
            </w:r>
          </w:p>
        </w:tc>
        <w:tc>
          <w:tcPr>
            <w:tcW w:w="3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معارف (ش- ی) ، زبان انگلیسی ، عربی ، کامپیوتر ، ساخت و تولید ، نقاشی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مشاوره ، صنایع چوب ، موتورهای دریایی ، تاسیسات ، تاریخ ، جغرافی ، صنایع فلزی ، متاوژی ،</w:t>
            </w:r>
          </w:p>
        </w:tc>
      </w:tr>
      <w:tr w:rsidR="0041598E" w:rsidRPr="0041598E" w:rsidTr="0041598E">
        <w:trPr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98E" w:rsidRPr="0041598E" w:rsidRDefault="0041598E" w:rsidP="004159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98E" w:rsidRPr="0041598E" w:rsidRDefault="0041598E" w:rsidP="004159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** زراعی باغی و علوم دامی ( ساعت 12:30 ) دقیقه</w:t>
            </w:r>
          </w:p>
        </w:tc>
      </w:tr>
      <w:tr w:rsidR="0041598E" w:rsidRPr="0041598E" w:rsidTr="0041598E">
        <w:trPr>
          <w:jc w:val="right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چهارشنبه</w:t>
            </w:r>
          </w:p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97/5/24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معماری ، مکانیک خودرو ، ساختمان ، الکترونیک ، الکتروتکنیک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8E" w:rsidRPr="0041598E" w:rsidRDefault="0041598E" w:rsidP="0041598E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159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41598E">
        <w:rPr>
          <w:rFonts w:ascii="BZar" w:eastAsia="Times New Roman" w:hAnsi="BZar" w:cs="Times New Roman"/>
          <w:color w:val="333333"/>
          <w:sz w:val="26"/>
          <w:szCs w:val="26"/>
        </w:rPr>
        <w:t> 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6"/>
          <w:szCs w:val="26"/>
          <w:rtl/>
        </w:rPr>
        <w:t> </w:t>
      </w: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ساعت شروع مصاحبه صبح ساعت 8 و عصر 14 می باشد بجز رشته های زراعی باغی و علوم دامی که ساعت 12:30 می باشد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نکته : مصاحبه دو رشته علوم دامی و علوم زراعی باغی ساعت 12:30 ظهر سه شنبه انجام می شود .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8"/>
          <w:szCs w:val="28"/>
          <w:rtl/>
        </w:rPr>
        <w:t>پذیرفته شدگان نیم ساعت قبل از زمان شروع مصاحبه در پردیسها حضور داشته باشند.</w:t>
      </w:r>
    </w:p>
    <w:p w:rsidR="0041598E" w:rsidRPr="0041598E" w:rsidRDefault="0041598E" w:rsidP="0041598E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41598E">
        <w:rPr>
          <w:rFonts w:ascii="BZar" w:eastAsia="Times New Roman" w:hAnsi="BZar" w:cs="Times New Roman"/>
          <w:color w:val="333333"/>
          <w:sz w:val="26"/>
          <w:szCs w:val="26"/>
          <w:rtl/>
        </w:rPr>
        <w:lastRenderedPageBreak/>
        <w:t> </w:t>
      </w:r>
    </w:p>
    <w:p w:rsidR="006A2B21" w:rsidRDefault="006A2B21" w:rsidP="0041598E">
      <w:pPr>
        <w:bidi/>
      </w:pPr>
    </w:p>
    <w:sectPr w:rsidR="006A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4256"/>
    <w:multiLevelType w:val="multilevel"/>
    <w:tmpl w:val="604E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30582"/>
    <w:multiLevelType w:val="multilevel"/>
    <w:tmpl w:val="193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A4FE8"/>
    <w:multiLevelType w:val="multilevel"/>
    <w:tmpl w:val="724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DD"/>
    <w:rsid w:val="0041598E"/>
    <w:rsid w:val="006A2B21"/>
    <w:rsid w:val="00D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7E7A"/>
  <w15:chartTrackingRefBased/>
  <w15:docId w15:val="{011057C4-62B8-4D2D-9F8F-C18804A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2018-08-12T08:51:00Z</dcterms:created>
  <dcterms:modified xsi:type="dcterms:W3CDTF">2018-08-12T08:52:00Z</dcterms:modified>
</cp:coreProperties>
</file>