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82" w:rsidRPr="00890182" w:rsidRDefault="00890182" w:rsidP="00890182">
      <w:pPr>
        <w:shd w:val="clear" w:color="auto" w:fill="F3F3F3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90182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بسمه تعالی</w:t>
      </w:r>
      <w:r w:rsidRPr="00890182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اعلام  نتیجه آزمون استخدامی مورخه 1396/10/1</w:t>
      </w:r>
    </w:p>
    <w:p w:rsidR="00890182" w:rsidRPr="00890182" w:rsidRDefault="00890182" w:rsidP="008901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با استعانت از خداوند متعال و ضمن تبریک به پذیرفته شدگان آزمون استخدامی مورخه </w:t>
      </w:r>
      <w:r w:rsidRPr="00890182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3F3F3"/>
        </w:rPr>
        <w:t>1396/10/1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دانشگاه علوم پزشکی و خدمات بهداشتی درمانی تبریز ، با توجه به اتمام بررسی مدارک ارائه شده توسط متقاضیان ، بپیوست لیست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اسامی پذیرفته شدگان حائز شرایط معرفی به هسته گزینش دانشگاه جهت بررسی و تائید صلاحیت عمومی</w:t>
      </w:r>
      <w:r w:rsidRPr="00890182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3F3F3"/>
          <w:rtl/>
        </w:rPr>
        <w:t> </w:t>
      </w:r>
      <w:r w:rsidRPr="00890182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3F3F3"/>
        </w:rPr>
        <w:t xml:space="preserve">( </w:t>
      </w:r>
      <w:r w:rsidRPr="00890182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3F3F3"/>
          <w:rtl/>
        </w:rPr>
        <w:t>بجز رشته های شغلی کاردان فوریت پزشکی ، کارشناس ارتباطات و عملیات (پرستار</w:t>
      </w:r>
      <w:r w:rsidRPr="00890182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3F3F3"/>
        </w:rPr>
        <w:t>) 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) 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اعلام و مراتب ذیل باستحضار می رساند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 :</w:t>
      </w:r>
    </w:p>
    <w:p w:rsidR="00890182" w:rsidRPr="00890182" w:rsidRDefault="00890182" w:rsidP="00890182">
      <w:pPr>
        <w:numPr>
          <w:ilvl w:val="0"/>
          <w:numId w:val="1"/>
        </w:numPr>
        <w:shd w:val="clear" w:color="auto" w:fill="F3F3F3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90182">
        <w:rPr>
          <w:rFonts w:ascii="Tahoma" w:eastAsia="Times New Roman" w:hAnsi="Tahoma" w:cs="Tahoma"/>
          <w:color w:val="000000"/>
          <w:sz w:val="18"/>
          <w:szCs w:val="18"/>
          <w:rtl/>
        </w:rPr>
        <w:t>   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تأیید نهائی استخدام داوطلبان صرفاً پس از تأیید هسته گزینش دانشگاه خواهد بود.</w:t>
      </w:r>
    </w:p>
    <w:p w:rsidR="00890182" w:rsidRPr="00890182" w:rsidRDefault="00890182" w:rsidP="008901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تبصره : شرکت کنندگان موظفند پس از اعلام اسامی در سایت اینترنتی ، طبق برنامه اعلامی هسته گزینش دانشگاه برای تشکیل پرونده مراجعه نمایند . در صورت عدم مراجعه ، افراد ذخیره جایگزین خواهند شد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 .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>- 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در صورت تأیید گزینش ، افراد حداکثر </w:t>
      </w:r>
      <w:r w:rsidRPr="00890182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shd w:val="clear" w:color="auto" w:fill="F3F3F3"/>
        </w:rPr>
        <w:t>15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3F3F3"/>
          <w:rtl/>
        </w:rPr>
        <w:t>روز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 از تاریخ اعلام نظر گزینش فرصت دارند تأییدیه صلاحیت عمومی را از هسته گزینش دانشگاه اخذ و جهت صدور ابلاغ و طی فرایند استخدام به مدیریت منابع انسانی دانشگاه ( واحد استخدام ) مراجعه نمایند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 .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- 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از پذیرفته شدگان نهایی ، تعهد ثبتی جهت اشتغال به مدت حداقل 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3F3F3"/>
        </w:rPr>
        <w:t xml:space="preserve">5 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3F3F3"/>
          <w:rtl/>
        </w:rPr>
        <w:t>سال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 در محل مورد تقاضای خدمت اخذ می گردد که در صورت عدم اجرای تعهد ، قرارداد آنان لغو خواهد شد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 .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تذکرمهم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 : 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پذیرفته شدگان محترم در صورت داشتن هرگونه رابطه استخدامی ( رسمی ، پیمانی ، قراردادی و ... ) در سایر مراکز درمانی و یا انصراف از استخدام در دانشگاه علوم پزشکی تبریز ( به هر دلیل ) لازم است مراتب را کتباً در اسرع وقت به مدیریت منابع انسانی دانشگاه ارائه نمایند . در صورت عدم اطلاع رسانی عواقب قانونی بعدی متوجه متقاضی خواهد بود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 xml:space="preserve"> .</w:t>
      </w:r>
    </w:p>
    <w:p w:rsidR="00890182" w:rsidRPr="00890182" w:rsidRDefault="00890182" w:rsidP="00890182">
      <w:pPr>
        <w:numPr>
          <w:ilvl w:val="0"/>
          <w:numId w:val="2"/>
        </w:numPr>
        <w:shd w:val="clear" w:color="auto" w:fill="F3F3F3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جهت آگاهی از ادامه فرایند استخدام مراتب را از طریق سایت اینترنتی دانشگاه پیگیری و از مراجعه حضوری و تماسهای تلفنی پ</w:t>
      </w:r>
      <w:bookmarkStart w:id="0" w:name="_GoBack"/>
      <w:bookmarkEnd w:id="0"/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رهیز نمائید.</w:t>
      </w:r>
    </w:p>
    <w:p w:rsidR="00A86EBF" w:rsidRDefault="00890182" w:rsidP="00890182">
      <w:pPr>
        <w:bidi/>
      </w:pPr>
      <w:r w:rsidRPr="00890182">
        <w:rPr>
          <w:rFonts w:ascii="Tahoma" w:eastAsia="Times New Roman" w:hAnsi="Tahoma" w:cs="Tahoma"/>
          <w:color w:val="000000"/>
          <w:sz w:val="18"/>
          <w:szCs w:val="18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890182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3F3F3"/>
          <w:rtl/>
        </w:rPr>
        <w:t>باتشکر </w:t>
      </w:r>
      <w:r w:rsidRPr="00890182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3F3F3"/>
        </w:rPr>
        <w:t>–</w:t>
      </w:r>
      <w:r w:rsidRPr="00890182">
        <w:rPr>
          <w:rFonts w:ascii="Tahoma" w:eastAsia="Times New Roman" w:hAnsi="Tahoma" w:cs="Tahoma"/>
          <w:color w:val="000000"/>
          <w:sz w:val="21"/>
          <w:szCs w:val="21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3F3F3"/>
          <w:rtl/>
        </w:rPr>
        <w:t>کمیته استخدام دانشگاه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color w:val="000000"/>
          <w:sz w:val="18"/>
          <w:szCs w:val="18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color w:val="000000"/>
          <w:sz w:val="18"/>
          <w:szCs w:val="18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اطلاعیه هسته گزینش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color w:val="000000"/>
          <w:sz w:val="18"/>
          <w:szCs w:val="18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  <w:rtl/>
        </w:rPr>
        <w:t>ضمن عرض تبریک ، از پذیرفته شدگان آزمون  استخدامی دانشگاه علوم پزشکی تبریز درخواست میگردد جهت تکمیل فرم مشخصات گزینش با به همراه داشتن مدارک ذیل در زمان و مکان مشخص شده ذیل حضور بهم رسانند</w:t>
      </w:r>
      <w:r w:rsidRPr="0089018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3F3F3"/>
        </w:rPr>
        <w:t>  :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3F3F3"/>
          <w:rtl/>
        </w:rPr>
        <w:t>زمان</w:t>
      </w:r>
      <w:r w:rsidRPr="00890182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3F3F3"/>
        </w:rPr>
        <w:t xml:space="preserve"> :</w:t>
      </w:r>
      <w:r w:rsidRPr="00890182">
        <w:rPr>
          <w:rFonts w:ascii="Tahoma" w:eastAsia="Times New Roman" w:hAnsi="Tahoma" w:cs="Tahoma"/>
          <w:color w:val="000000"/>
          <w:sz w:val="27"/>
          <w:szCs w:val="27"/>
          <w:shd w:val="clear" w:color="auto" w:fill="F3F3F3"/>
        </w:rPr>
        <w:t>  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روزشنبه مورخه 1397/4/9 ساعت 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u w:val="single"/>
          <w:shd w:val="clear" w:color="auto" w:fill="F3F3F3"/>
        </w:rPr>
        <w:t>9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صبح</w:t>
      </w:r>
      <w:r w:rsidRPr="00890182">
        <w:rPr>
          <w:rFonts w:ascii="Tahoma" w:eastAsia="Times New Roman" w:hAnsi="Tahoma" w:cs="Tahoma"/>
          <w:color w:val="000000"/>
          <w:sz w:val="27"/>
          <w:szCs w:val="27"/>
          <w:shd w:val="clear" w:color="auto" w:fill="F3F3F3"/>
        </w:rPr>
        <w:br/>
      </w:r>
      <w:r w:rsidRPr="00890182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3F3F3"/>
          <w:rtl/>
        </w:rPr>
        <w:t>مکان</w:t>
      </w:r>
      <w:r w:rsidRPr="00890182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3F3F3"/>
        </w:rPr>
        <w:t xml:space="preserve"> :</w:t>
      </w:r>
      <w:r w:rsidRPr="00890182">
        <w:rPr>
          <w:rFonts w:ascii="Tahoma" w:eastAsia="Times New Roman" w:hAnsi="Tahoma" w:cs="Tahoma"/>
          <w:color w:val="008000"/>
          <w:sz w:val="27"/>
          <w:szCs w:val="27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تبریز / خیابان گلگشت / خیابان عطارنیشابوری / دانشکده پزشکی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</w:rPr>
        <w:t> 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تالار شهید شایان مهر</w:t>
      </w:r>
      <w:r w:rsidRPr="00890182">
        <w:rPr>
          <w:rFonts w:ascii="Tahoma" w:eastAsia="Times New Roman" w:hAnsi="Tahoma" w:cs="Tahoma"/>
          <w:color w:val="000000"/>
          <w:sz w:val="27"/>
          <w:szCs w:val="27"/>
          <w:shd w:val="clear" w:color="auto" w:fill="F3F3F3"/>
        </w:rPr>
        <w:br/>
        <w:t> </w:t>
      </w:r>
      <w:r w:rsidRPr="00890182">
        <w:rPr>
          <w:rFonts w:ascii="Tahoma" w:eastAsia="Times New Roman" w:hAnsi="Tahoma" w:cs="Tahoma"/>
          <w:color w:val="000000"/>
          <w:sz w:val="27"/>
          <w:szCs w:val="27"/>
          <w:shd w:val="clear" w:color="auto" w:fill="F3F3F3"/>
        </w:rPr>
        <w:br/>
      </w:r>
      <w:r w:rsidRPr="008901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shd w:val="clear" w:color="auto" w:fill="F3F3F3"/>
          <w:rtl/>
        </w:rPr>
        <w:t>مدارک مورد نیاز</w:t>
      </w:r>
      <w:r w:rsidRPr="008901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shd w:val="clear" w:color="auto" w:fill="F3F3F3"/>
        </w:rPr>
        <w:t xml:space="preserve"> :</w:t>
      </w:r>
      <w:r w:rsidRPr="0089018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</w:rPr>
        <w:t xml:space="preserve">6 </w:t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قطعه عکس 4*3  رنگی جدید</w:t>
      </w:r>
      <w:r w:rsidRPr="00890182">
        <w:rPr>
          <w:rFonts w:ascii="Tahoma" w:eastAsia="Times New Roman" w:hAnsi="Tahoma" w:cs="Tahoma"/>
          <w:color w:val="008000"/>
          <w:sz w:val="27"/>
          <w:szCs w:val="27"/>
          <w:shd w:val="clear" w:color="auto" w:fill="F3F3F3"/>
        </w:rPr>
        <w:br/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اصل و کپی تمام صفحات شناسنامه</w:t>
      </w:r>
      <w:r w:rsidRPr="00890182">
        <w:rPr>
          <w:rFonts w:ascii="Tahoma" w:eastAsia="Times New Roman" w:hAnsi="Tahoma" w:cs="Tahoma"/>
          <w:color w:val="008000"/>
          <w:sz w:val="27"/>
          <w:szCs w:val="27"/>
          <w:shd w:val="clear" w:color="auto" w:fill="F3F3F3"/>
        </w:rPr>
        <w:br/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اصل و کپی کارت ملی (پشت و رو)</w:t>
      </w:r>
      <w:r w:rsidRPr="00890182">
        <w:rPr>
          <w:rFonts w:ascii="Tahoma" w:eastAsia="Times New Roman" w:hAnsi="Tahoma" w:cs="Tahoma"/>
          <w:color w:val="008000"/>
          <w:sz w:val="18"/>
          <w:szCs w:val="18"/>
          <w:shd w:val="clear" w:color="auto" w:fill="F3F3F3"/>
        </w:rPr>
        <w:br/>
      </w:r>
      <w:r w:rsidRPr="00890182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3F3F3"/>
          <w:rtl/>
        </w:rPr>
        <w:t>اصل و کپی آخرین مدرک تحصیلی</w:t>
      </w:r>
    </w:p>
    <w:sectPr w:rsidR="00A8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31"/>
    <w:multiLevelType w:val="multilevel"/>
    <w:tmpl w:val="E2F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E76DE"/>
    <w:multiLevelType w:val="multilevel"/>
    <w:tmpl w:val="CD7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9B"/>
    <w:rsid w:val="00890182"/>
    <w:rsid w:val="00A86EBF"/>
    <w:rsid w:val="00E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B08FD-7154-4CBE-A6DB-2951E82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2018-06-28T06:22:00Z</dcterms:created>
  <dcterms:modified xsi:type="dcterms:W3CDTF">2018-06-28T06:22:00Z</dcterms:modified>
</cp:coreProperties>
</file>