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49" w:rsidRDefault="00B420DA" w:rsidP="00F95D00">
      <w:pPr>
        <w:tabs>
          <w:tab w:val="left" w:pos="2289"/>
          <w:tab w:val="center" w:pos="4513"/>
        </w:tabs>
        <w:jc w:val="center"/>
        <w:rPr>
          <w:rFonts w:cs="B Titr"/>
          <w:sz w:val="96"/>
          <w:szCs w:val="96"/>
          <w:rtl/>
        </w:rPr>
      </w:pPr>
      <w:r>
        <w:rPr>
          <w:rFonts w:cs="B Titr" w:hint="cs"/>
          <w:sz w:val="96"/>
          <w:szCs w:val="96"/>
          <w:rtl/>
        </w:rPr>
        <w:t>ا</w:t>
      </w:r>
      <w:r w:rsidR="000F53F3" w:rsidRPr="000F53F3">
        <w:rPr>
          <w:rFonts w:cs="B Titr" w:hint="cs"/>
          <w:sz w:val="96"/>
          <w:szCs w:val="96"/>
          <w:rtl/>
        </w:rPr>
        <w:t>طلاعیه</w:t>
      </w:r>
    </w:p>
    <w:tbl>
      <w:tblPr>
        <w:tblStyle w:val="TableGrid"/>
        <w:bidiVisual/>
        <w:tblW w:w="9923" w:type="dxa"/>
        <w:tblInd w:w="2001" w:type="dxa"/>
        <w:tblLook w:val="04A0"/>
      </w:tblPr>
      <w:tblGrid>
        <w:gridCol w:w="9923"/>
      </w:tblGrid>
      <w:tr w:rsidR="000F53F3" w:rsidTr="00345C1D">
        <w:tc>
          <w:tcPr>
            <w:tcW w:w="99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F53F3" w:rsidRDefault="000F53F3" w:rsidP="00BD37CE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0F53F3" w:rsidRPr="00F95D00" w:rsidRDefault="00F95D00" w:rsidP="00EA75F8">
            <w:pPr>
              <w:ind w:left="227"/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 xml:space="preserve">  </w:t>
            </w:r>
            <w:r w:rsidR="000F53F3" w:rsidRPr="00F95D00">
              <w:rPr>
                <w:rFonts w:cs="B Zar" w:hint="cs"/>
                <w:sz w:val="32"/>
                <w:szCs w:val="32"/>
                <w:rtl/>
              </w:rPr>
              <w:t xml:space="preserve">پیرو فرا خوان </w:t>
            </w:r>
            <w:r w:rsidR="00DF5A2A">
              <w:rPr>
                <w:rFonts w:cs="B Zar" w:hint="cs"/>
                <w:sz w:val="32"/>
                <w:szCs w:val="32"/>
                <w:rtl/>
              </w:rPr>
              <w:t>بکارگیری نیرو</w:t>
            </w:r>
            <w:r w:rsidR="00C90329">
              <w:rPr>
                <w:rFonts w:cs="B Zar" w:hint="cs"/>
                <w:sz w:val="32"/>
                <w:szCs w:val="32"/>
                <w:rtl/>
              </w:rPr>
              <w:t xml:space="preserve">ی </w:t>
            </w:r>
            <w:r w:rsidR="00DF5A2A">
              <w:rPr>
                <w:rFonts w:cs="B Zar" w:hint="cs"/>
                <w:sz w:val="32"/>
                <w:szCs w:val="32"/>
                <w:rtl/>
              </w:rPr>
              <w:t xml:space="preserve">کارشناس </w:t>
            </w:r>
            <w:r w:rsidR="00C90329">
              <w:rPr>
                <w:rFonts w:cs="B Zar" w:hint="cs"/>
                <w:sz w:val="32"/>
                <w:szCs w:val="32"/>
                <w:rtl/>
              </w:rPr>
              <w:t>مدیریت خدمات بهداشتی درمانی</w:t>
            </w:r>
            <w:r w:rsidR="000F53F3" w:rsidRPr="00F95D00">
              <w:rPr>
                <w:rFonts w:cs="B Zar" w:hint="cs"/>
                <w:sz w:val="32"/>
                <w:szCs w:val="32"/>
                <w:rtl/>
              </w:rPr>
              <w:t xml:space="preserve"> </w:t>
            </w:r>
            <w:r w:rsidR="00C90329">
              <w:rPr>
                <w:rFonts w:cs="B Zar" w:hint="cs"/>
                <w:sz w:val="32"/>
                <w:szCs w:val="32"/>
                <w:rtl/>
              </w:rPr>
              <w:t>معاونت درمان</w:t>
            </w:r>
            <w:r w:rsidR="00DF5A2A">
              <w:rPr>
                <w:rFonts w:cs="B Zar" w:hint="cs"/>
                <w:sz w:val="32"/>
                <w:szCs w:val="32"/>
                <w:rtl/>
              </w:rPr>
              <w:t xml:space="preserve"> </w:t>
            </w:r>
            <w:r w:rsidR="000F53F3" w:rsidRPr="00F95D00">
              <w:rPr>
                <w:rFonts w:cs="B Zar" w:hint="cs"/>
                <w:sz w:val="32"/>
                <w:szCs w:val="32"/>
                <w:rtl/>
              </w:rPr>
              <w:t>،</w:t>
            </w:r>
            <w:r w:rsidR="000F53F3" w:rsidRPr="00F95D00">
              <w:rPr>
                <w:rFonts w:cs="B Zar" w:hint="cs"/>
                <w:b/>
                <w:bCs/>
                <w:sz w:val="32"/>
                <w:szCs w:val="32"/>
                <w:rtl/>
              </w:rPr>
              <w:t xml:space="preserve"> </w:t>
            </w:r>
            <w:r w:rsidR="000F53F3" w:rsidRPr="00F95D00">
              <w:rPr>
                <w:rFonts w:cs="B Zar" w:hint="cs"/>
                <w:b/>
                <w:bCs/>
                <w:color w:val="FF0000"/>
                <w:sz w:val="28"/>
                <w:szCs w:val="28"/>
                <w:rtl/>
              </w:rPr>
              <w:t>زمان</w:t>
            </w:r>
            <w:r w:rsidR="000F53F3" w:rsidRPr="00F95D00">
              <w:rPr>
                <w:rFonts w:cs="B Zar" w:hint="cs"/>
                <w:sz w:val="32"/>
                <w:szCs w:val="32"/>
                <w:rtl/>
              </w:rPr>
              <w:t xml:space="preserve"> </w:t>
            </w:r>
            <w:r w:rsidR="00EA75F8">
              <w:rPr>
                <w:rFonts w:cs="B Zar" w:hint="cs"/>
                <w:sz w:val="32"/>
                <w:szCs w:val="32"/>
                <w:rtl/>
              </w:rPr>
              <w:t xml:space="preserve">مصاحبه </w:t>
            </w:r>
            <w:r w:rsidR="00C90329">
              <w:rPr>
                <w:rFonts w:cs="B Zar" w:hint="cs"/>
                <w:b/>
                <w:bCs/>
                <w:color w:val="FF0000"/>
                <w:sz w:val="32"/>
                <w:szCs w:val="32"/>
                <w:rtl/>
              </w:rPr>
              <w:t>سه شنبه</w:t>
            </w:r>
            <w:r w:rsidR="000F53F3" w:rsidRPr="00F95D00">
              <w:rPr>
                <w:rFonts w:cs="B Zar" w:hint="cs"/>
                <w:b/>
                <w:bCs/>
                <w:color w:val="FF0000"/>
                <w:sz w:val="32"/>
                <w:szCs w:val="32"/>
                <w:rtl/>
              </w:rPr>
              <w:t xml:space="preserve"> مورخ </w:t>
            </w:r>
            <w:r w:rsidR="00C90329">
              <w:rPr>
                <w:rFonts w:cs="B Zar" w:hint="cs"/>
                <w:b/>
                <w:bCs/>
                <w:color w:val="FF0000"/>
                <w:sz w:val="32"/>
                <w:szCs w:val="32"/>
                <w:rtl/>
              </w:rPr>
              <w:t>13/12/98</w:t>
            </w:r>
            <w:r w:rsidR="000F53F3" w:rsidRPr="00F95D00">
              <w:rPr>
                <w:rFonts w:cs="B Zar" w:hint="cs"/>
                <w:b/>
                <w:bCs/>
                <w:color w:val="FF0000"/>
                <w:sz w:val="32"/>
                <w:szCs w:val="32"/>
                <w:rtl/>
              </w:rPr>
              <w:t xml:space="preserve"> ساعت </w:t>
            </w:r>
            <w:r w:rsidR="00C90329">
              <w:rPr>
                <w:rFonts w:cs="B Zar" w:hint="cs"/>
                <w:b/>
                <w:bCs/>
                <w:color w:val="FF0000"/>
                <w:sz w:val="32"/>
                <w:szCs w:val="32"/>
                <w:rtl/>
              </w:rPr>
              <w:t>30/9</w:t>
            </w:r>
            <w:r w:rsidR="000F53F3" w:rsidRPr="00F95D00">
              <w:rPr>
                <w:rFonts w:cs="B Zar" w:hint="cs"/>
                <w:b/>
                <w:bCs/>
                <w:color w:val="FF0000"/>
                <w:sz w:val="32"/>
                <w:szCs w:val="32"/>
                <w:rtl/>
              </w:rPr>
              <w:t xml:space="preserve"> صبح</w:t>
            </w:r>
            <w:r w:rsidR="000F53F3" w:rsidRPr="00F95D00">
              <w:rPr>
                <w:rFonts w:cs="B Zar" w:hint="cs"/>
                <w:sz w:val="32"/>
                <w:szCs w:val="32"/>
                <w:rtl/>
              </w:rPr>
              <w:t xml:space="preserve"> مکان</w:t>
            </w:r>
            <w:r w:rsidR="00DF5A2A">
              <w:rPr>
                <w:rFonts w:cs="B Zar" w:hint="cs"/>
                <w:sz w:val="32"/>
                <w:szCs w:val="32"/>
                <w:rtl/>
              </w:rPr>
              <w:t xml:space="preserve"> </w:t>
            </w:r>
            <w:r>
              <w:rPr>
                <w:rFonts w:cs="B Zar" w:hint="cs"/>
                <w:sz w:val="32"/>
                <w:szCs w:val="32"/>
                <w:rtl/>
              </w:rPr>
              <w:t xml:space="preserve">آزمون </w:t>
            </w:r>
            <w:r w:rsidR="00C90329">
              <w:rPr>
                <w:rFonts w:cs="B Zar" w:hint="cs"/>
                <w:sz w:val="32"/>
                <w:szCs w:val="32"/>
                <w:rtl/>
              </w:rPr>
              <w:t xml:space="preserve"> </w:t>
            </w:r>
            <w:r w:rsidR="00EA75F8">
              <w:rPr>
                <w:rFonts w:cs="B Zar" w:hint="cs"/>
                <w:sz w:val="32"/>
                <w:szCs w:val="32"/>
                <w:rtl/>
              </w:rPr>
              <w:t>:</w:t>
            </w:r>
            <w:r w:rsidR="00C90329">
              <w:rPr>
                <w:rFonts w:cs="B Zar" w:hint="cs"/>
                <w:sz w:val="32"/>
                <w:szCs w:val="32"/>
                <w:rtl/>
              </w:rPr>
              <w:t xml:space="preserve">بندرعباس آزادگان ضلع </w:t>
            </w:r>
            <w:r w:rsidR="00EA75F8">
              <w:rPr>
                <w:rFonts w:cs="B Zar" w:hint="cs"/>
                <w:sz w:val="32"/>
                <w:szCs w:val="32"/>
                <w:rtl/>
              </w:rPr>
              <w:t xml:space="preserve">شمال </w:t>
            </w:r>
            <w:r w:rsidR="00C90329">
              <w:rPr>
                <w:rFonts w:cs="B Zar" w:hint="cs"/>
                <w:sz w:val="32"/>
                <w:szCs w:val="32"/>
                <w:rtl/>
              </w:rPr>
              <w:t xml:space="preserve">شرقی پارک </w:t>
            </w:r>
            <w:r w:rsidR="00EA75F8">
              <w:rPr>
                <w:rFonts w:cs="B Zar" w:hint="cs"/>
                <w:sz w:val="32"/>
                <w:szCs w:val="32"/>
                <w:rtl/>
              </w:rPr>
              <w:t xml:space="preserve">شهدا معاونت درمان - اداره هماهنگی امور بیمه تعرفه و استاندارد </w:t>
            </w:r>
            <w:r>
              <w:rPr>
                <w:rFonts w:cs="B Zar" w:hint="cs"/>
                <w:sz w:val="32"/>
                <w:szCs w:val="32"/>
                <w:rtl/>
              </w:rPr>
              <w:t>می</w:t>
            </w:r>
            <w:r w:rsidR="00EA75F8">
              <w:rPr>
                <w:rFonts w:cs="B Zar" w:hint="cs"/>
                <w:sz w:val="32"/>
                <w:szCs w:val="32"/>
                <w:rtl/>
              </w:rPr>
              <w:t xml:space="preserve"> </w:t>
            </w:r>
            <w:r w:rsidR="000F53F3" w:rsidRPr="00F95D00">
              <w:rPr>
                <w:rFonts w:cs="B Zar" w:hint="cs"/>
                <w:sz w:val="32"/>
                <w:szCs w:val="32"/>
                <w:rtl/>
              </w:rPr>
              <w:t>باشد.</w:t>
            </w:r>
          </w:p>
          <w:p w:rsidR="000F53F3" w:rsidRPr="00F95D00" w:rsidRDefault="000F53F3" w:rsidP="00EA75F8">
            <w:pPr>
              <w:rPr>
                <w:rFonts w:cs="B Zar"/>
                <w:sz w:val="32"/>
                <w:szCs w:val="32"/>
                <w:rtl/>
              </w:rPr>
            </w:pPr>
          </w:p>
          <w:p w:rsidR="000F53F3" w:rsidRDefault="000F53F3" w:rsidP="00BD37CE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BD37CE" w:rsidTr="00345C1D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9923" w:type="dxa"/>
            <w:tcBorders>
              <w:top w:val="single" w:sz="24" w:space="0" w:color="auto"/>
            </w:tcBorders>
          </w:tcPr>
          <w:p w:rsidR="00BD37CE" w:rsidRDefault="00BD37CE" w:rsidP="00BD37CE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0F53F3" w:rsidRPr="000F53F3" w:rsidRDefault="000F53F3" w:rsidP="000F53F3">
      <w:pPr>
        <w:jc w:val="center"/>
        <w:rPr>
          <w:rFonts w:cs="B Zar"/>
          <w:b/>
          <w:bCs/>
          <w:sz w:val="24"/>
          <w:szCs w:val="24"/>
        </w:rPr>
      </w:pPr>
    </w:p>
    <w:sectPr w:rsidR="000F53F3" w:rsidRPr="000F53F3" w:rsidSect="00B420DA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53F3"/>
    <w:rsid w:val="000E5772"/>
    <w:rsid w:val="000E771D"/>
    <w:rsid w:val="000F53F3"/>
    <w:rsid w:val="00227177"/>
    <w:rsid w:val="003409C3"/>
    <w:rsid w:val="00345C1D"/>
    <w:rsid w:val="004D2D4F"/>
    <w:rsid w:val="005A2956"/>
    <w:rsid w:val="009C1523"/>
    <w:rsid w:val="00AD69D9"/>
    <w:rsid w:val="00AF555F"/>
    <w:rsid w:val="00B420DA"/>
    <w:rsid w:val="00B67C49"/>
    <w:rsid w:val="00BD37CE"/>
    <w:rsid w:val="00C626AA"/>
    <w:rsid w:val="00C90329"/>
    <w:rsid w:val="00DF5A2A"/>
    <w:rsid w:val="00EA75F8"/>
    <w:rsid w:val="00F95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4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FD6FA-5477-4C5E-93C4-AE1541F48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ksetad</dc:creator>
  <cp:lastModifiedBy>ravabet6</cp:lastModifiedBy>
  <cp:revision>2</cp:revision>
  <cp:lastPrinted>2020-02-26T09:36:00Z</cp:lastPrinted>
  <dcterms:created xsi:type="dcterms:W3CDTF">2020-02-29T06:27:00Z</dcterms:created>
  <dcterms:modified xsi:type="dcterms:W3CDTF">2020-02-29T06:27:00Z</dcterms:modified>
</cp:coreProperties>
</file>